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911B" w14:textId="7AEAB464" w:rsidR="00387440" w:rsidRDefault="00387440">
      <w:pPr>
        <w:pBdr>
          <w:top w:val="nil"/>
          <w:left w:val="nil"/>
          <w:bottom w:val="nil"/>
          <w:right w:val="nil"/>
          <w:between w:val="nil"/>
        </w:pBdr>
        <w:spacing w:line="240" w:lineRule="auto"/>
        <w:jc w:val="center"/>
        <w:rPr>
          <w:b/>
          <w:color w:val="000000"/>
          <w:sz w:val="24"/>
          <w:szCs w:val="24"/>
        </w:rPr>
      </w:pPr>
      <w:bookmarkStart w:id="0" w:name="_heading=h.gjdgxs" w:colFirst="0" w:colLast="0"/>
      <w:bookmarkEnd w:id="0"/>
      <w:r>
        <w:rPr>
          <w:b/>
          <w:color w:val="000000"/>
          <w:sz w:val="24"/>
          <w:szCs w:val="24"/>
        </w:rPr>
        <w:t>Appendix 4</w:t>
      </w:r>
    </w:p>
    <w:p w14:paraId="1FBFCDA0" w14:textId="77777777" w:rsidR="00387440" w:rsidRDefault="00387440">
      <w:pPr>
        <w:pBdr>
          <w:top w:val="nil"/>
          <w:left w:val="nil"/>
          <w:bottom w:val="nil"/>
          <w:right w:val="nil"/>
          <w:between w:val="nil"/>
        </w:pBdr>
        <w:spacing w:line="240" w:lineRule="auto"/>
        <w:jc w:val="center"/>
        <w:rPr>
          <w:b/>
          <w:color w:val="000000"/>
          <w:sz w:val="24"/>
          <w:szCs w:val="24"/>
        </w:rPr>
      </w:pPr>
    </w:p>
    <w:p w14:paraId="280630D1" w14:textId="17C29AF8" w:rsidR="00F500EB" w:rsidRDefault="00227EF9">
      <w:pPr>
        <w:pBdr>
          <w:top w:val="nil"/>
          <w:left w:val="nil"/>
          <w:bottom w:val="nil"/>
          <w:right w:val="nil"/>
          <w:between w:val="nil"/>
        </w:pBdr>
        <w:spacing w:line="240" w:lineRule="auto"/>
        <w:jc w:val="center"/>
        <w:rPr>
          <w:b/>
          <w:color w:val="000000"/>
          <w:sz w:val="24"/>
          <w:szCs w:val="24"/>
        </w:rPr>
      </w:pPr>
      <w:r>
        <w:rPr>
          <w:b/>
          <w:color w:val="000000"/>
          <w:sz w:val="24"/>
          <w:szCs w:val="24"/>
        </w:rPr>
        <w:t>Social Determinants of Albany’s Health (</w:t>
      </w:r>
      <w:proofErr w:type="spellStart"/>
      <w:r>
        <w:rPr>
          <w:b/>
          <w:color w:val="000000"/>
          <w:sz w:val="24"/>
          <w:szCs w:val="24"/>
        </w:rPr>
        <w:t>SoDAH</w:t>
      </w:r>
      <w:proofErr w:type="spellEnd"/>
      <w:r>
        <w:rPr>
          <w:b/>
          <w:color w:val="000000"/>
          <w:sz w:val="24"/>
          <w:szCs w:val="24"/>
        </w:rPr>
        <w:t>)</w:t>
      </w:r>
    </w:p>
    <w:p w14:paraId="108B8B22" w14:textId="77777777" w:rsidR="00F500EB" w:rsidRDefault="00F500EB">
      <w:pPr>
        <w:pBdr>
          <w:top w:val="nil"/>
          <w:left w:val="nil"/>
          <w:bottom w:val="nil"/>
          <w:right w:val="nil"/>
          <w:between w:val="nil"/>
        </w:pBdr>
        <w:spacing w:line="240" w:lineRule="auto"/>
        <w:jc w:val="center"/>
        <w:rPr>
          <w:b/>
          <w:color w:val="000000"/>
          <w:sz w:val="24"/>
          <w:szCs w:val="24"/>
        </w:rPr>
      </w:pPr>
    </w:p>
    <w:p w14:paraId="54655C96" w14:textId="77777777" w:rsidR="00F500EB" w:rsidRDefault="00227EF9">
      <w:pPr>
        <w:pBdr>
          <w:top w:val="nil"/>
          <w:left w:val="nil"/>
          <w:bottom w:val="nil"/>
          <w:right w:val="nil"/>
          <w:between w:val="nil"/>
        </w:pBdr>
        <w:spacing w:line="240" w:lineRule="auto"/>
        <w:rPr>
          <w:color w:val="000000"/>
          <w:sz w:val="24"/>
          <w:szCs w:val="24"/>
          <w:u w:val="single"/>
        </w:rPr>
      </w:pPr>
      <w:r>
        <w:rPr>
          <w:b/>
          <w:color w:val="000000"/>
          <w:sz w:val="24"/>
          <w:szCs w:val="24"/>
        </w:rPr>
        <w:t>Session 2: Achieving Health Equity in Our Communities</w:t>
      </w:r>
    </w:p>
    <w:p w14:paraId="4F9DBA09" w14:textId="77777777" w:rsidR="00F500EB" w:rsidRDefault="00F500EB">
      <w:pPr>
        <w:pBdr>
          <w:top w:val="nil"/>
          <w:left w:val="nil"/>
          <w:bottom w:val="nil"/>
          <w:right w:val="nil"/>
          <w:between w:val="nil"/>
        </w:pBdr>
        <w:rPr>
          <w:color w:val="000000"/>
        </w:rPr>
      </w:pPr>
    </w:p>
    <w:tbl>
      <w:tblPr>
        <w:tblStyle w:val="a2"/>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7125"/>
        <w:gridCol w:w="1550"/>
      </w:tblGrid>
      <w:tr w:rsidR="00F500EB" w14:paraId="18DCBBF8" w14:textId="77777777">
        <w:trPr>
          <w:trHeight w:val="960"/>
        </w:trPr>
        <w:tc>
          <w:tcPr>
            <w:tcW w:w="1125" w:type="dxa"/>
            <w:shd w:val="clear" w:color="auto" w:fill="auto"/>
            <w:tcMar>
              <w:top w:w="100" w:type="dxa"/>
              <w:left w:w="100" w:type="dxa"/>
              <w:bottom w:w="100" w:type="dxa"/>
              <w:right w:w="100" w:type="dxa"/>
            </w:tcMar>
          </w:tcPr>
          <w:p w14:paraId="70F6D969" w14:textId="77777777" w:rsidR="00F500EB" w:rsidRDefault="00227EF9">
            <w:pPr>
              <w:widowControl w:val="0"/>
              <w:pBdr>
                <w:top w:val="nil"/>
                <w:left w:val="nil"/>
                <w:bottom w:val="nil"/>
                <w:right w:val="nil"/>
                <w:between w:val="nil"/>
              </w:pBdr>
              <w:spacing w:line="240" w:lineRule="auto"/>
              <w:rPr>
                <w:b/>
                <w:color w:val="000000"/>
              </w:rPr>
            </w:pPr>
            <w:r>
              <w:rPr>
                <w:b/>
                <w:color w:val="000000"/>
              </w:rPr>
              <w:t>Time</w:t>
            </w:r>
          </w:p>
        </w:tc>
        <w:tc>
          <w:tcPr>
            <w:tcW w:w="7125" w:type="dxa"/>
            <w:shd w:val="clear" w:color="auto" w:fill="auto"/>
            <w:tcMar>
              <w:top w:w="100" w:type="dxa"/>
              <w:left w:w="100" w:type="dxa"/>
              <w:bottom w:w="100" w:type="dxa"/>
              <w:right w:w="100" w:type="dxa"/>
            </w:tcMar>
          </w:tcPr>
          <w:p w14:paraId="48FF91CC" w14:textId="77777777" w:rsidR="00F500EB" w:rsidRDefault="00227EF9">
            <w:pPr>
              <w:widowControl w:val="0"/>
              <w:pBdr>
                <w:top w:val="nil"/>
                <w:left w:val="nil"/>
                <w:bottom w:val="nil"/>
                <w:right w:val="nil"/>
                <w:between w:val="nil"/>
              </w:pBdr>
              <w:spacing w:line="240" w:lineRule="auto"/>
              <w:rPr>
                <w:b/>
                <w:color w:val="000000"/>
              </w:rPr>
            </w:pPr>
            <w:r>
              <w:rPr>
                <w:b/>
                <w:color w:val="000000"/>
              </w:rPr>
              <w:t>Activity</w:t>
            </w:r>
          </w:p>
        </w:tc>
        <w:tc>
          <w:tcPr>
            <w:tcW w:w="1550" w:type="dxa"/>
            <w:shd w:val="clear" w:color="auto" w:fill="auto"/>
            <w:tcMar>
              <w:top w:w="100" w:type="dxa"/>
              <w:left w:w="100" w:type="dxa"/>
              <w:bottom w:w="100" w:type="dxa"/>
              <w:right w:w="100" w:type="dxa"/>
            </w:tcMar>
          </w:tcPr>
          <w:p w14:paraId="0F89144E" w14:textId="77777777" w:rsidR="00F500EB" w:rsidRDefault="00227EF9">
            <w:pPr>
              <w:widowControl w:val="0"/>
              <w:pBdr>
                <w:top w:val="nil"/>
                <w:left w:val="nil"/>
                <w:bottom w:val="nil"/>
                <w:right w:val="nil"/>
                <w:between w:val="nil"/>
              </w:pBdr>
              <w:spacing w:line="240" w:lineRule="auto"/>
              <w:rPr>
                <w:b/>
                <w:color w:val="000000"/>
              </w:rPr>
            </w:pPr>
            <w:r>
              <w:rPr>
                <w:b/>
                <w:color w:val="00B050"/>
              </w:rPr>
              <w:t>Host</w:t>
            </w:r>
            <w:r>
              <w:rPr>
                <w:b/>
                <w:color w:val="000000"/>
              </w:rPr>
              <w:t xml:space="preserve"> (lead) / </w:t>
            </w:r>
            <w:r>
              <w:rPr>
                <w:b/>
                <w:color w:val="FF0000"/>
              </w:rPr>
              <w:t>Guardian</w:t>
            </w:r>
            <w:r>
              <w:rPr>
                <w:b/>
                <w:color w:val="000000"/>
              </w:rPr>
              <w:t xml:space="preserve"> (support)</w:t>
            </w:r>
          </w:p>
        </w:tc>
      </w:tr>
      <w:tr w:rsidR="00F500EB" w14:paraId="06E315CE" w14:textId="77777777">
        <w:tc>
          <w:tcPr>
            <w:tcW w:w="1125" w:type="dxa"/>
            <w:shd w:val="clear" w:color="auto" w:fill="auto"/>
            <w:tcMar>
              <w:top w:w="100" w:type="dxa"/>
              <w:left w:w="100" w:type="dxa"/>
              <w:bottom w:w="100" w:type="dxa"/>
              <w:right w:w="100" w:type="dxa"/>
            </w:tcMar>
          </w:tcPr>
          <w:p w14:paraId="6723E572" w14:textId="77777777" w:rsidR="00F500EB" w:rsidRDefault="00227EF9">
            <w:pPr>
              <w:widowControl w:val="0"/>
              <w:spacing w:line="240" w:lineRule="auto"/>
              <w:rPr>
                <w:i/>
                <w:sz w:val="18"/>
                <w:szCs w:val="18"/>
              </w:rPr>
            </w:pPr>
            <w:r>
              <w:rPr>
                <w:i/>
                <w:sz w:val="18"/>
                <w:szCs w:val="18"/>
              </w:rPr>
              <w:t>Before circle</w:t>
            </w:r>
          </w:p>
        </w:tc>
        <w:tc>
          <w:tcPr>
            <w:tcW w:w="7125" w:type="dxa"/>
            <w:shd w:val="clear" w:color="auto" w:fill="auto"/>
            <w:tcMar>
              <w:top w:w="100" w:type="dxa"/>
              <w:left w:w="100" w:type="dxa"/>
              <w:bottom w:w="100" w:type="dxa"/>
              <w:right w:w="100" w:type="dxa"/>
            </w:tcMar>
          </w:tcPr>
          <w:p w14:paraId="672623C6" w14:textId="77777777" w:rsidR="00F500EB" w:rsidRDefault="00227EF9">
            <w:pPr>
              <w:widowControl w:val="0"/>
              <w:pBdr>
                <w:top w:val="nil"/>
                <w:left w:val="nil"/>
                <w:bottom w:val="nil"/>
                <w:right w:val="nil"/>
                <w:between w:val="nil"/>
              </w:pBdr>
              <w:spacing w:line="240" w:lineRule="auto"/>
              <w:rPr>
                <w:color w:val="000000"/>
              </w:rPr>
            </w:pPr>
            <w:r>
              <w:rPr>
                <w:color w:val="000000"/>
              </w:rPr>
              <w:t>Email participants</w:t>
            </w:r>
          </w:p>
          <w:p w14:paraId="3D374935" w14:textId="77777777" w:rsidR="00F500EB" w:rsidRDefault="00227EF9">
            <w:pPr>
              <w:widowControl w:val="0"/>
              <w:numPr>
                <w:ilvl w:val="0"/>
                <w:numId w:val="16"/>
              </w:numPr>
              <w:pBdr>
                <w:top w:val="nil"/>
                <w:left w:val="nil"/>
                <w:bottom w:val="nil"/>
                <w:right w:val="nil"/>
                <w:between w:val="nil"/>
              </w:pBdr>
              <w:spacing w:line="240" w:lineRule="auto"/>
            </w:pPr>
            <w:r>
              <w:rPr>
                <w:color w:val="000000"/>
              </w:rPr>
              <w:t xml:space="preserve">Bring a personal item that you feel comfortable </w:t>
            </w:r>
            <w:r>
              <w:rPr>
                <w:color w:val="000000"/>
              </w:rPr>
              <w:t>sharing (a talking piece)</w:t>
            </w:r>
          </w:p>
          <w:p w14:paraId="0D004DC6" w14:textId="77777777" w:rsidR="00F500EB" w:rsidRDefault="00227EF9">
            <w:pPr>
              <w:widowControl w:val="0"/>
              <w:numPr>
                <w:ilvl w:val="0"/>
                <w:numId w:val="16"/>
              </w:numPr>
              <w:pBdr>
                <w:top w:val="nil"/>
                <w:left w:val="nil"/>
                <w:bottom w:val="nil"/>
                <w:right w:val="nil"/>
                <w:between w:val="nil"/>
              </w:pBdr>
              <w:spacing w:line="240" w:lineRule="auto"/>
              <w:rPr>
                <w:color w:val="000000"/>
              </w:rPr>
            </w:pPr>
            <w:r>
              <w:rPr>
                <w:color w:val="000000"/>
              </w:rPr>
              <w:t xml:space="preserve">Please watch [Albany video from </w:t>
            </w:r>
            <w:proofErr w:type="spellStart"/>
            <w:r>
              <w:rPr>
                <w:color w:val="000000"/>
              </w:rPr>
              <w:t>SoDAH</w:t>
            </w:r>
            <w:proofErr w:type="spellEnd"/>
            <w:r>
              <w:rPr>
                <w:color w:val="000000"/>
              </w:rPr>
              <w:t xml:space="preserve"> 2019]</w:t>
            </w:r>
          </w:p>
          <w:p w14:paraId="5FB45E66" w14:textId="77777777" w:rsidR="00F500EB" w:rsidRDefault="00227EF9">
            <w:pPr>
              <w:widowControl w:val="0"/>
              <w:numPr>
                <w:ilvl w:val="0"/>
                <w:numId w:val="16"/>
              </w:numPr>
              <w:pBdr>
                <w:top w:val="nil"/>
                <w:left w:val="nil"/>
                <w:bottom w:val="nil"/>
                <w:right w:val="nil"/>
                <w:between w:val="nil"/>
              </w:pBdr>
              <w:spacing w:line="240" w:lineRule="auto"/>
              <w:rPr>
                <w:color w:val="000000"/>
              </w:rPr>
            </w:pPr>
            <w:r>
              <w:rPr>
                <w:color w:val="000000"/>
              </w:rPr>
              <w:t xml:space="preserve">Please review the cliff analogy from the following segment from the video titled, “Social Determinants of Equity:” </w:t>
            </w:r>
            <w:hyperlink r:id="rId8">
              <w:r>
                <w:rPr>
                  <w:color w:val="000000"/>
                </w:rPr>
                <w:t>https://www.youtube.com/watch?v=G3KOs7hg9Bs&amp;list=WL&amp;index=12&amp;t=5010s</w:t>
              </w:r>
            </w:hyperlink>
          </w:p>
          <w:p w14:paraId="2596551C" w14:textId="77777777" w:rsidR="00F500EB" w:rsidRDefault="00227EF9">
            <w:pPr>
              <w:numPr>
                <w:ilvl w:val="0"/>
                <w:numId w:val="8"/>
              </w:numPr>
              <w:pBdr>
                <w:top w:val="nil"/>
                <w:left w:val="nil"/>
                <w:bottom w:val="nil"/>
                <w:right w:val="nil"/>
                <w:between w:val="nil"/>
              </w:pBdr>
              <w:spacing w:line="240" w:lineRule="auto"/>
              <w:rPr>
                <w:color w:val="000000"/>
              </w:rPr>
            </w:pPr>
            <w:r>
              <w:rPr>
                <w:color w:val="000000"/>
              </w:rPr>
              <w:t xml:space="preserve">5:05 - 26:30 </w:t>
            </w:r>
          </w:p>
          <w:p w14:paraId="134BD5C9" w14:textId="77777777" w:rsidR="00F500EB" w:rsidRDefault="00227EF9">
            <w:pPr>
              <w:numPr>
                <w:ilvl w:val="0"/>
                <w:numId w:val="16"/>
              </w:numPr>
              <w:pBdr>
                <w:top w:val="nil"/>
                <w:left w:val="nil"/>
                <w:bottom w:val="nil"/>
                <w:right w:val="nil"/>
                <w:between w:val="nil"/>
              </w:pBdr>
              <w:spacing w:line="240" w:lineRule="auto"/>
              <w:rPr>
                <w:color w:val="000000"/>
              </w:rPr>
            </w:pPr>
            <w:r>
              <w:rPr>
                <w:color w:val="000000"/>
              </w:rPr>
              <w:t xml:space="preserve">Please pay attention to the following segment from Dr. Jones’s talk “Allegories on Race and Racism”: </w:t>
            </w:r>
            <w:hyperlink r:id="rId9">
              <w:r>
                <w:rPr>
                  <w:color w:val="000000"/>
                </w:rPr>
                <w:t>https://www.youtube.com/watch?v=GNhcY6fTyBM</w:t>
              </w:r>
            </w:hyperlink>
          </w:p>
          <w:p w14:paraId="5F5545DA" w14:textId="77777777" w:rsidR="00F500EB" w:rsidRDefault="00227EF9">
            <w:pPr>
              <w:numPr>
                <w:ilvl w:val="0"/>
                <w:numId w:val="1"/>
              </w:numPr>
              <w:pBdr>
                <w:top w:val="nil"/>
                <w:left w:val="nil"/>
                <w:bottom w:val="nil"/>
                <w:right w:val="nil"/>
                <w:between w:val="nil"/>
              </w:pBdr>
              <w:spacing w:line="240" w:lineRule="auto"/>
              <w:rPr>
                <w:color w:val="000000"/>
              </w:rPr>
            </w:pPr>
            <w:r>
              <w:rPr>
                <w:color w:val="000000"/>
              </w:rPr>
              <w:t>7:00 – 17:12</w:t>
            </w:r>
          </w:p>
        </w:tc>
        <w:tc>
          <w:tcPr>
            <w:tcW w:w="1550" w:type="dxa"/>
            <w:shd w:val="clear" w:color="auto" w:fill="auto"/>
            <w:tcMar>
              <w:top w:w="100" w:type="dxa"/>
              <w:left w:w="100" w:type="dxa"/>
              <w:bottom w:w="100" w:type="dxa"/>
              <w:right w:w="100" w:type="dxa"/>
            </w:tcMar>
          </w:tcPr>
          <w:p w14:paraId="6565A11F" w14:textId="77777777" w:rsidR="00F500EB" w:rsidRDefault="00F500EB">
            <w:pPr>
              <w:widowControl w:val="0"/>
              <w:pBdr>
                <w:top w:val="nil"/>
                <w:left w:val="nil"/>
                <w:bottom w:val="nil"/>
                <w:right w:val="nil"/>
                <w:between w:val="nil"/>
              </w:pBdr>
              <w:spacing w:line="240" w:lineRule="auto"/>
              <w:rPr>
                <w:color w:val="000000"/>
              </w:rPr>
            </w:pPr>
          </w:p>
        </w:tc>
      </w:tr>
      <w:tr w:rsidR="00F500EB" w14:paraId="25498F53" w14:textId="77777777">
        <w:trPr>
          <w:trHeight w:val="1176"/>
        </w:trPr>
        <w:tc>
          <w:tcPr>
            <w:tcW w:w="1125" w:type="dxa"/>
            <w:shd w:val="clear" w:color="auto" w:fill="auto"/>
            <w:tcMar>
              <w:top w:w="100" w:type="dxa"/>
              <w:left w:w="100" w:type="dxa"/>
              <w:bottom w:w="100" w:type="dxa"/>
              <w:right w:w="100" w:type="dxa"/>
            </w:tcMar>
          </w:tcPr>
          <w:p w14:paraId="50C836C2" w14:textId="77777777" w:rsidR="00F500EB" w:rsidRDefault="00227EF9">
            <w:pPr>
              <w:widowControl w:val="0"/>
              <w:spacing w:line="240" w:lineRule="auto"/>
            </w:pPr>
            <w:r>
              <w:t>18 minutes</w:t>
            </w:r>
          </w:p>
        </w:tc>
        <w:tc>
          <w:tcPr>
            <w:tcW w:w="7125" w:type="dxa"/>
            <w:shd w:val="clear" w:color="auto" w:fill="auto"/>
            <w:tcMar>
              <w:top w:w="100" w:type="dxa"/>
              <w:left w:w="100" w:type="dxa"/>
              <w:bottom w:w="100" w:type="dxa"/>
              <w:right w:w="100" w:type="dxa"/>
            </w:tcMar>
          </w:tcPr>
          <w:p w14:paraId="2BE98FC9" w14:textId="77777777" w:rsidR="00F500EB" w:rsidRDefault="00227EF9">
            <w:pPr>
              <w:widowControl w:val="0"/>
              <w:pBdr>
                <w:top w:val="nil"/>
                <w:left w:val="nil"/>
                <w:bottom w:val="nil"/>
                <w:right w:val="nil"/>
                <w:between w:val="nil"/>
              </w:pBdr>
              <w:spacing w:line="240" w:lineRule="auto"/>
              <w:rPr>
                <w:b/>
                <w:color w:val="000000"/>
              </w:rPr>
            </w:pPr>
            <w:r>
              <w:rPr>
                <w:b/>
                <w:color w:val="000000"/>
              </w:rPr>
              <w:t>Prepare for circle</w:t>
            </w:r>
          </w:p>
          <w:p w14:paraId="3A3DEDA8" w14:textId="77777777" w:rsidR="00F500EB" w:rsidRDefault="00227EF9">
            <w:pPr>
              <w:widowControl w:val="0"/>
              <w:numPr>
                <w:ilvl w:val="0"/>
                <w:numId w:val="5"/>
              </w:numPr>
              <w:pBdr>
                <w:top w:val="nil"/>
                <w:left w:val="nil"/>
                <w:bottom w:val="nil"/>
                <w:right w:val="nil"/>
                <w:between w:val="nil"/>
              </w:pBdr>
              <w:spacing w:line="240" w:lineRule="auto"/>
            </w:pPr>
            <w:r>
              <w:rPr>
                <w:color w:val="000000"/>
              </w:rPr>
              <w:t>Facilitator check-in</w:t>
            </w:r>
          </w:p>
          <w:p w14:paraId="74D3257D" w14:textId="77777777" w:rsidR="00F500EB" w:rsidRDefault="00227EF9">
            <w:pPr>
              <w:widowControl w:val="0"/>
              <w:numPr>
                <w:ilvl w:val="0"/>
                <w:numId w:val="5"/>
              </w:numPr>
              <w:pBdr>
                <w:top w:val="nil"/>
                <w:left w:val="nil"/>
                <w:bottom w:val="nil"/>
                <w:right w:val="nil"/>
                <w:between w:val="nil"/>
              </w:pBdr>
              <w:spacing w:line="240" w:lineRule="auto"/>
            </w:pPr>
            <w:r>
              <w:rPr>
                <w:color w:val="000000"/>
              </w:rPr>
              <w:t xml:space="preserve">Review agenda / confirm roles and tasks (basically, host and </w:t>
            </w:r>
            <w:r>
              <w:rPr>
                <w:color w:val="000000"/>
              </w:rPr>
              <w:t>guardian should review the script and be clear on your roles as outlined in this document)</w:t>
            </w:r>
          </w:p>
        </w:tc>
        <w:tc>
          <w:tcPr>
            <w:tcW w:w="1550" w:type="dxa"/>
            <w:shd w:val="clear" w:color="auto" w:fill="auto"/>
            <w:tcMar>
              <w:top w:w="100" w:type="dxa"/>
              <w:left w:w="100" w:type="dxa"/>
              <w:bottom w:w="100" w:type="dxa"/>
              <w:right w:w="100" w:type="dxa"/>
            </w:tcMar>
          </w:tcPr>
          <w:p w14:paraId="635215FB" w14:textId="77777777" w:rsidR="00F500EB" w:rsidRDefault="00227EF9">
            <w:pPr>
              <w:widowControl w:val="0"/>
              <w:pBdr>
                <w:top w:val="nil"/>
                <w:left w:val="nil"/>
                <w:bottom w:val="nil"/>
                <w:right w:val="nil"/>
                <w:between w:val="nil"/>
              </w:pBdr>
              <w:spacing w:line="240" w:lineRule="auto"/>
              <w:rPr>
                <w:b/>
                <w:color w:val="00B050"/>
              </w:rPr>
            </w:pPr>
            <w:r>
              <w:rPr>
                <w:b/>
                <w:color w:val="00B050"/>
              </w:rPr>
              <w:t>Host</w:t>
            </w:r>
          </w:p>
          <w:p w14:paraId="5F223BD6" w14:textId="77777777" w:rsidR="00F500EB" w:rsidRDefault="00227EF9">
            <w:pPr>
              <w:widowControl w:val="0"/>
              <w:pBdr>
                <w:top w:val="nil"/>
                <w:left w:val="nil"/>
                <w:bottom w:val="nil"/>
                <w:right w:val="nil"/>
                <w:between w:val="nil"/>
              </w:pBdr>
              <w:spacing w:line="240" w:lineRule="auto"/>
              <w:rPr>
                <w:color w:val="000000"/>
              </w:rPr>
            </w:pPr>
            <w:r>
              <w:rPr>
                <w:color w:val="000000"/>
              </w:rPr>
              <w:t>&amp;</w:t>
            </w:r>
          </w:p>
          <w:p w14:paraId="3F5E7209" w14:textId="77777777" w:rsidR="00F500EB" w:rsidRDefault="00227EF9">
            <w:pPr>
              <w:widowControl w:val="0"/>
              <w:pBdr>
                <w:top w:val="nil"/>
                <w:left w:val="nil"/>
                <w:bottom w:val="nil"/>
                <w:right w:val="nil"/>
                <w:between w:val="nil"/>
              </w:pBdr>
              <w:spacing w:line="240" w:lineRule="auto"/>
              <w:rPr>
                <w:b/>
                <w:color w:val="000000"/>
              </w:rPr>
            </w:pPr>
            <w:r>
              <w:rPr>
                <w:b/>
                <w:color w:val="FF0000"/>
              </w:rPr>
              <w:t>Guardian</w:t>
            </w:r>
          </w:p>
        </w:tc>
      </w:tr>
      <w:tr w:rsidR="00F500EB" w14:paraId="112B915F" w14:textId="77777777">
        <w:tc>
          <w:tcPr>
            <w:tcW w:w="1125" w:type="dxa"/>
            <w:shd w:val="clear" w:color="auto" w:fill="auto"/>
            <w:tcMar>
              <w:top w:w="100" w:type="dxa"/>
              <w:left w:w="100" w:type="dxa"/>
              <w:bottom w:w="100" w:type="dxa"/>
              <w:right w:w="100" w:type="dxa"/>
            </w:tcMar>
          </w:tcPr>
          <w:p w14:paraId="120C24A5" w14:textId="77777777" w:rsidR="00F500EB" w:rsidRDefault="00227EF9">
            <w:pPr>
              <w:widowControl w:val="0"/>
              <w:spacing w:line="240" w:lineRule="auto"/>
            </w:pPr>
            <w:r>
              <w:t>2 minutes</w:t>
            </w:r>
          </w:p>
          <w:p w14:paraId="76E677F9" w14:textId="77777777" w:rsidR="00F500EB" w:rsidRDefault="00F500EB">
            <w:pPr>
              <w:widowControl w:val="0"/>
              <w:spacing w:line="240" w:lineRule="auto"/>
            </w:pPr>
          </w:p>
          <w:p w14:paraId="029587D8" w14:textId="77777777" w:rsidR="00F500EB" w:rsidRDefault="00F500EB">
            <w:pPr>
              <w:widowControl w:val="0"/>
              <w:spacing w:line="240" w:lineRule="auto"/>
            </w:pPr>
          </w:p>
          <w:p w14:paraId="3D890AAA" w14:textId="77777777" w:rsidR="00F500EB" w:rsidRDefault="00F500EB">
            <w:pPr>
              <w:widowControl w:val="0"/>
              <w:spacing w:line="240" w:lineRule="auto"/>
            </w:pPr>
          </w:p>
          <w:p w14:paraId="4D6AE125" w14:textId="77777777" w:rsidR="00F500EB" w:rsidRDefault="00F500EB">
            <w:pPr>
              <w:widowControl w:val="0"/>
              <w:spacing w:line="240" w:lineRule="auto"/>
            </w:pPr>
          </w:p>
        </w:tc>
        <w:tc>
          <w:tcPr>
            <w:tcW w:w="7125" w:type="dxa"/>
            <w:shd w:val="clear" w:color="auto" w:fill="auto"/>
            <w:tcMar>
              <w:top w:w="100" w:type="dxa"/>
              <w:left w:w="100" w:type="dxa"/>
              <w:bottom w:w="100" w:type="dxa"/>
              <w:right w:w="100" w:type="dxa"/>
            </w:tcMar>
          </w:tcPr>
          <w:p w14:paraId="184C1A91" w14:textId="77777777" w:rsidR="00F500EB" w:rsidRDefault="00227EF9">
            <w:pPr>
              <w:widowControl w:val="0"/>
              <w:pBdr>
                <w:top w:val="nil"/>
                <w:left w:val="nil"/>
                <w:bottom w:val="nil"/>
                <w:right w:val="nil"/>
                <w:between w:val="nil"/>
              </w:pBdr>
              <w:spacing w:line="240" w:lineRule="auto"/>
              <w:rPr>
                <w:b/>
                <w:color w:val="000000"/>
              </w:rPr>
            </w:pPr>
            <w:r>
              <w:rPr>
                <w:b/>
                <w:color w:val="000000"/>
              </w:rPr>
              <w:t>Open doors</w:t>
            </w:r>
          </w:p>
          <w:p w14:paraId="3AA3E326" w14:textId="77777777" w:rsidR="00F500EB" w:rsidRDefault="00227EF9">
            <w:pPr>
              <w:widowControl w:val="0"/>
              <w:numPr>
                <w:ilvl w:val="0"/>
                <w:numId w:val="13"/>
              </w:numPr>
              <w:pBdr>
                <w:top w:val="nil"/>
                <w:left w:val="nil"/>
                <w:bottom w:val="nil"/>
                <w:right w:val="nil"/>
                <w:between w:val="nil"/>
              </w:pBdr>
              <w:spacing w:line="240" w:lineRule="auto"/>
            </w:pPr>
            <w:r>
              <w:rPr>
                <w:color w:val="000000"/>
              </w:rPr>
              <w:t>Welcome each participant warmly</w:t>
            </w:r>
          </w:p>
          <w:p w14:paraId="3C4E04AB" w14:textId="77777777" w:rsidR="00F500EB" w:rsidRDefault="00227EF9">
            <w:pPr>
              <w:widowControl w:val="0"/>
              <w:numPr>
                <w:ilvl w:val="0"/>
                <w:numId w:val="10"/>
              </w:numPr>
              <w:pBdr>
                <w:top w:val="nil"/>
                <w:left w:val="nil"/>
                <w:bottom w:val="nil"/>
                <w:right w:val="nil"/>
                <w:between w:val="nil"/>
              </w:pBdr>
              <w:spacing w:line="240" w:lineRule="auto"/>
              <w:rPr>
                <w:color w:val="00B050"/>
              </w:rPr>
            </w:pPr>
            <w:r>
              <w:rPr>
                <w:color w:val="00B050"/>
              </w:rPr>
              <w:t>Hi everyone, thank you so much for being here!</w:t>
            </w:r>
          </w:p>
          <w:p w14:paraId="1815E220" w14:textId="77777777" w:rsidR="00F500EB" w:rsidRDefault="00227EF9">
            <w:pPr>
              <w:widowControl w:val="0"/>
              <w:numPr>
                <w:ilvl w:val="0"/>
                <w:numId w:val="13"/>
              </w:numPr>
              <w:pBdr>
                <w:top w:val="nil"/>
                <w:left w:val="nil"/>
                <w:bottom w:val="nil"/>
                <w:right w:val="nil"/>
                <w:between w:val="nil"/>
              </w:pBdr>
              <w:spacing w:line="240" w:lineRule="auto"/>
              <w:rPr>
                <w:b/>
                <w:color w:val="000000"/>
              </w:rPr>
            </w:pPr>
            <w:r>
              <w:rPr>
                <w:b/>
              </w:rPr>
              <w:t>Entering p</w:t>
            </w:r>
            <w:r>
              <w:rPr>
                <w:b/>
                <w:color w:val="000000"/>
              </w:rPr>
              <w:t>rompt:</w:t>
            </w:r>
          </w:p>
          <w:p w14:paraId="1A909C7A" w14:textId="77777777" w:rsidR="00F500EB" w:rsidRDefault="00227EF9">
            <w:pPr>
              <w:widowControl w:val="0"/>
              <w:numPr>
                <w:ilvl w:val="1"/>
                <w:numId w:val="13"/>
              </w:numPr>
              <w:pBdr>
                <w:top w:val="nil"/>
                <w:left w:val="nil"/>
                <w:bottom w:val="nil"/>
                <w:right w:val="nil"/>
                <w:between w:val="nil"/>
              </w:pBdr>
              <w:spacing w:line="240" w:lineRule="auto"/>
              <w:rPr>
                <w:color w:val="00B050"/>
              </w:rPr>
            </w:pPr>
            <w:r>
              <w:rPr>
                <w:b/>
                <w:color w:val="00B050"/>
              </w:rPr>
              <w:t xml:space="preserve">As you enter, think </w:t>
            </w:r>
            <w:r>
              <w:rPr>
                <w:b/>
                <w:color w:val="00B050"/>
              </w:rPr>
              <w:t>about a personal strength you are bringing to this community today.</w:t>
            </w:r>
            <w:r>
              <w:rPr>
                <w:color w:val="00B050"/>
              </w:rPr>
              <w:t xml:space="preserve"> </w:t>
            </w:r>
            <w:r>
              <w:rPr>
                <w:i/>
                <w:color w:val="00B050"/>
              </w:rPr>
              <w:t>(</w:t>
            </w:r>
            <w:proofErr w:type="gramStart"/>
            <w:r>
              <w:rPr>
                <w:i/>
                <w:color w:val="00B050"/>
              </w:rPr>
              <w:t>example</w:t>
            </w:r>
            <w:proofErr w:type="gramEnd"/>
            <w:r>
              <w:rPr>
                <w:i/>
                <w:color w:val="00B050"/>
              </w:rPr>
              <w:t xml:space="preserve">: I am bringing patience / kindness / intellect, </w:t>
            </w:r>
            <w:proofErr w:type="spellStart"/>
            <w:r>
              <w:rPr>
                <w:i/>
                <w:color w:val="00B050"/>
              </w:rPr>
              <w:t>etc</w:t>
            </w:r>
            <w:proofErr w:type="spellEnd"/>
            <w:r>
              <w:rPr>
                <w:i/>
                <w:color w:val="00B050"/>
              </w:rPr>
              <w:t>…)</w:t>
            </w:r>
          </w:p>
        </w:tc>
        <w:tc>
          <w:tcPr>
            <w:tcW w:w="1550" w:type="dxa"/>
            <w:shd w:val="clear" w:color="auto" w:fill="auto"/>
            <w:tcMar>
              <w:top w:w="100" w:type="dxa"/>
              <w:left w:w="100" w:type="dxa"/>
              <w:bottom w:w="100" w:type="dxa"/>
              <w:right w:w="100" w:type="dxa"/>
            </w:tcMar>
          </w:tcPr>
          <w:p w14:paraId="38CFA64C" w14:textId="77777777" w:rsidR="00F500EB" w:rsidRDefault="00227EF9">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 and reads</w:t>
            </w:r>
          </w:p>
        </w:tc>
      </w:tr>
      <w:tr w:rsidR="00F500EB" w14:paraId="0C98F8C2" w14:textId="77777777">
        <w:tc>
          <w:tcPr>
            <w:tcW w:w="1125" w:type="dxa"/>
            <w:shd w:val="clear" w:color="auto" w:fill="auto"/>
            <w:tcMar>
              <w:top w:w="100" w:type="dxa"/>
              <w:left w:w="100" w:type="dxa"/>
              <w:bottom w:w="100" w:type="dxa"/>
              <w:right w:w="100" w:type="dxa"/>
            </w:tcMar>
          </w:tcPr>
          <w:p w14:paraId="4F74A23B" w14:textId="77777777" w:rsidR="00F500EB" w:rsidRDefault="00227EF9">
            <w:pPr>
              <w:widowControl w:val="0"/>
              <w:spacing w:line="240" w:lineRule="auto"/>
            </w:pPr>
            <w:r>
              <w:rPr>
                <w:i/>
              </w:rPr>
              <w:t>Start of circle</w:t>
            </w:r>
          </w:p>
          <w:p w14:paraId="48809E87" w14:textId="77777777" w:rsidR="00F500EB" w:rsidRDefault="00F500EB">
            <w:pPr>
              <w:widowControl w:val="0"/>
              <w:spacing w:line="240" w:lineRule="auto"/>
            </w:pPr>
          </w:p>
          <w:p w14:paraId="094E8CDE" w14:textId="77777777" w:rsidR="00F500EB" w:rsidRDefault="00227EF9">
            <w:pPr>
              <w:widowControl w:val="0"/>
              <w:spacing w:line="240" w:lineRule="auto"/>
            </w:pPr>
            <w:r>
              <w:t>5 minutes</w:t>
            </w:r>
          </w:p>
        </w:tc>
        <w:tc>
          <w:tcPr>
            <w:tcW w:w="7125" w:type="dxa"/>
            <w:shd w:val="clear" w:color="auto" w:fill="auto"/>
            <w:tcMar>
              <w:top w:w="100" w:type="dxa"/>
              <w:left w:w="100" w:type="dxa"/>
              <w:bottom w:w="100" w:type="dxa"/>
              <w:right w:w="100" w:type="dxa"/>
            </w:tcMar>
          </w:tcPr>
          <w:p w14:paraId="257EE2BD" w14:textId="77777777" w:rsidR="00F500EB" w:rsidRDefault="00227EF9">
            <w:pPr>
              <w:widowControl w:val="0"/>
              <w:pBdr>
                <w:top w:val="nil"/>
                <w:left w:val="nil"/>
                <w:bottom w:val="nil"/>
                <w:right w:val="nil"/>
                <w:between w:val="nil"/>
              </w:pBdr>
              <w:spacing w:line="240" w:lineRule="auto"/>
              <w:rPr>
                <w:b/>
                <w:color w:val="000000"/>
              </w:rPr>
            </w:pPr>
            <w:r>
              <w:rPr>
                <w:b/>
                <w:color w:val="000000"/>
              </w:rPr>
              <w:t>Welcome &amp; Introductions</w:t>
            </w:r>
          </w:p>
          <w:p w14:paraId="0FCD2815" w14:textId="77777777" w:rsidR="00F500EB" w:rsidRDefault="00227EF9">
            <w:pPr>
              <w:numPr>
                <w:ilvl w:val="0"/>
                <w:numId w:val="19"/>
              </w:numPr>
              <w:pBdr>
                <w:top w:val="nil"/>
                <w:left w:val="nil"/>
                <w:bottom w:val="nil"/>
                <w:right w:val="nil"/>
                <w:between w:val="nil"/>
              </w:pBdr>
              <w:spacing w:line="240" w:lineRule="auto"/>
              <w:rPr>
                <w:i/>
                <w:color w:val="00B050"/>
                <w:sz w:val="24"/>
                <w:szCs w:val="24"/>
              </w:rPr>
            </w:pPr>
            <w:r>
              <w:rPr>
                <w:i/>
                <w:color w:val="00B050"/>
                <w:sz w:val="24"/>
                <w:szCs w:val="24"/>
              </w:rPr>
              <w:t>Alright, it looks like everyone is here now</w:t>
            </w:r>
          </w:p>
          <w:p w14:paraId="4C8762AD" w14:textId="77777777" w:rsidR="00F500EB" w:rsidRDefault="00227EF9">
            <w:pPr>
              <w:numPr>
                <w:ilvl w:val="0"/>
                <w:numId w:val="19"/>
              </w:numPr>
              <w:pBdr>
                <w:top w:val="nil"/>
                <w:left w:val="nil"/>
                <w:bottom w:val="nil"/>
                <w:right w:val="nil"/>
                <w:between w:val="nil"/>
              </w:pBdr>
              <w:spacing w:line="240" w:lineRule="auto"/>
              <w:rPr>
                <w:i/>
                <w:color w:val="00B050"/>
                <w:sz w:val="24"/>
                <w:szCs w:val="24"/>
              </w:rPr>
            </w:pPr>
            <w:r>
              <w:rPr>
                <w:i/>
                <w:color w:val="00B050"/>
                <w:sz w:val="24"/>
                <w:szCs w:val="24"/>
              </w:rPr>
              <w:t xml:space="preserve">Welcome back to small groups everyone! We’re going to go through procedural stuff again at the beginning with some time for mindfulness and brief activities, and then we’ll move into prompts  </w:t>
            </w:r>
          </w:p>
          <w:p w14:paraId="00E177C5" w14:textId="77777777" w:rsidR="00F500EB" w:rsidRDefault="00227EF9">
            <w:pPr>
              <w:numPr>
                <w:ilvl w:val="0"/>
                <w:numId w:val="19"/>
              </w:numPr>
              <w:pBdr>
                <w:top w:val="nil"/>
                <w:left w:val="nil"/>
                <w:bottom w:val="nil"/>
                <w:right w:val="nil"/>
                <w:between w:val="nil"/>
              </w:pBdr>
              <w:spacing w:line="240" w:lineRule="auto"/>
              <w:rPr>
                <w:i/>
                <w:color w:val="00B050"/>
                <w:sz w:val="24"/>
                <w:szCs w:val="24"/>
              </w:rPr>
            </w:pPr>
            <w:r>
              <w:rPr>
                <w:i/>
                <w:color w:val="00B050"/>
                <w:sz w:val="24"/>
                <w:szCs w:val="24"/>
              </w:rPr>
              <w:t>The purpose for our time today is to spend some time getting to</w:t>
            </w:r>
            <w:r>
              <w:rPr>
                <w:i/>
                <w:color w:val="00B050"/>
                <w:sz w:val="24"/>
                <w:szCs w:val="24"/>
              </w:rPr>
              <w:t xml:space="preserve"> know each other and talking about the social determinants of health and health equity.  </w:t>
            </w:r>
          </w:p>
          <w:p w14:paraId="64BC69C6" w14:textId="77777777" w:rsidR="00F500EB" w:rsidRDefault="00227EF9">
            <w:pPr>
              <w:numPr>
                <w:ilvl w:val="0"/>
                <w:numId w:val="19"/>
              </w:numPr>
              <w:pBdr>
                <w:top w:val="nil"/>
                <w:left w:val="nil"/>
                <w:bottom w:val="nil"/>
                <w:right w:val="nil"/>
                <w:between w:val="nil"/>
              </w:pBdr>
              <w:spacing w:line="240" w:lineRule="auto"/>
              <w:rPr>
                <w:color w:val="000000"/>
                <w:sz w:val="24"/>
                <w:szCs w:val="24"/>
              </w:rPr>
            </w:pPr>
            <w:r>
              <w:rPr>
                <w:color w:val="000000"/>
                <w:sz w:val="24"/>
                <w:szCs w:val="24"/>
              </w:rPr>
              <w:t>Introduce host / guardian, and roles</w:t>
            </w:r>
          </w:p>
          <w:p w14:paraId="2B32CD63" w14:textId="77777777" w:rsidR="00F500EB" w:rsidRDefault="00227EF9">
            <w:pPr>
              <w:numPr>
                <w:ilvl w:val="1"/>
                <w:numId w:val="19"/>
              </w:numPr>
              <w:pBdr>
                <w:top w:val="nil"/>
                <w:left w:val="nil"/>
                <w:bottom w:val="nil"/>
                <w:right w:val="nil"/>
                <w:between w:val="nil"/>
              </w:pBdr>
              <w:spacing w:line="240" w:lineRule="auto"/>
              <w:rPr>
                <w:color w:val="00B050"/>
                <w:sz w:val="24"/>
                <w:szCs w:val="24"/>
              </w:rPr>
            </w:pPr>
            <w:r>
              <w:rPr>
                <w:color w:val="00B050"/>
                <w:sz w:val="24"/>
                <w:szCs w:val="24"/>
              </w:rPr>
              <w:lastRenderedPageBreak/>
              <w:t xml:space="preserve">As host, I’ll be guiding the discussion, and (Guardian’s name) will be the guardian, so they’ll be taking some notes </w:t>
            </w:r>
            <w:r>
              <w:rPr>
                <w:color w:val="00B050"/>
                <w:sz w:val="24"/>
                <w:szCs w:val="24"/>
              </w:rPr>
              <w:t>(everything will be kept anonymous) and keeping track of time</w:t>
            </w:r>
          </w:p>
          <w:p w14:paraId="56FE28F4" w14:textId="77777777" w:rsidR="00F500EB" w:rsidRDefault="00227EF9">
            <w:pPr>
              <w:numPr>
                <w:ilvl w:val="0"/>
                <w:numId w:val="19"/>
              </w:numPr>
              <w:pBdr>
                <w:top w:val="nil"/>
                <w:left w:val="nil"/>
                <w:bottom w:val="nil"/>
                <w:right w:val="nil"/>
                <w:between w:val="nil"/>
              </w:pBdr>
              <w:spacing w:line="240" w:lineRule="auto"/>
              <w:rPr>
                <w:i/>
                <w:color w:val="00B050"/>
                <w:sz w:val="24"/>
                <w:szCs w:val="24"/>
              </w:rPr>
            </w:pPr>
            <w:r>
              <w:rPr>
                <w:i/>
                <w:color w:val="00B050"/>
                <w:sz w:val="24"/>
                <w:szCs w:val="24"/>
              </w:rPr>
              <w:t>Let’s just do a quick check-in first</w:t>
            </w:r>
          </w:p>
          <w:p w14:paraId="6F75F83F" w14:textId="77777777" w:rsidR="00F500EB" w:rsidRDefault="00F500EB">
            <w:pPr>
              <w:pBdr>
                <w:top w:val="nil"/>
                <w:left w:val="nil"/>
                <w:bottom w:val="nil"/>
                <w:right w:val="nil"/>
                <w:between w:val="nil"/>
              </w:pBdr>
              <w:spacing w:line="240" w:lineRule="auto"/>
              <w:rPr>
                <w:color w:val="000000"/>
                <w:sz w:val="24"/>
                <w:szCs w:val="24"/>
              </w:rPr>
            </w:pPr>
          </w:p>
          <w:p w14:paraId="1BC18066" w14:textId="77777777" w:rsidR="00F500EB" w:rsidRDefault="00227EF9">
            <w:pPr>
              <w:widowControl w:val="0"/>
              <w:pBdr>
                <w:top w:val="nil"/>
                <w:left w:val="nil"/>
                <w:bottom w:val="nil"/>
                <w:right w:val="nil"/>
                <w:between w:val="nil"/>
              </w:pBdr>
              <w:spacing w:line="240" w:lineRule="auto"/>
              <w:rPr>
                <w:color w:val="000000"/>
              </w:rPr>
            </w:pPr>
            <w:r>
              <w:rPr>
                <w:b/>
                <w:color w:val="000000"/>
              </w:rPr>
              <w:t>About the circle format</w:t>
            </w:r>
          </w:p>
          <w:p w14:paraId="6967981A" w14:textId="77777777" w:rsidR="00F500EB" w:rsidRDefault="00227EF9">
            <w:pPr>
              <w:widowControl w:val="0"/>
              <w:numPr>
                <w:ilvl w:val="0"/>
                <w:numId w:val="20"/>
              </w:numPr>
              <w:pBdr>
                <w:top w:val="nil"/>
                <w:left w:val="nil"/>
                <w:bottom w:val="nil"/>
                <w:right w:val="nil"/>
                <w:between w:val="nil"/>
              </w:pBdr>
              <w:spacing w:line="240" w:lineRule="auto"/>
              <w:rPr>
                <w:color w:val="00B050"/>
              </w:rPr>
            </w:pPr>
            <w:proofErr w:type="gramStart"/>
            <w:r>
              <w:rPr>
                <w:color w:val="00B050"/>
              </w:rPr>
              <w:t>So</w:t>
            </w:r>
            <w:proofErr w:type="gramEnd"/>
            <w:r>
              <w:rPr>
                <w:color w:val="00B050"/>
              </w:rPr>
              <w:t xml:space="preserve"> before we get into norms and agreements for this circle, I just want to remind you that we will be using a talking piece for this circle, which could be any small item of significance for you</w:t>
            </w:r>
          </w:p>
          <w:p w14:paraId="46430F7C" w14:textId="77777777" w:rsidR="00F500EB" w:rsidRDefault="00227EF9">
            <w:pPr>
              <w:widowControl w:val="0"/>
              <w:numPr>
                <w:ilvl w:val="0"/>
                <w:numId w:val="20"/>
              </w:numPr>
              <w:pBdr>
                <w:top w:val="nil"/>
                <w:left w:val="nil"/>
                <w:bottom w:val="nil"/>
                <w:right w:val="nil"/>
                <w:between w:val="nil"/>
              </w:pBdr>
              <w:spacing w:line="240" w:lineRule="auto"/>
              <w:rPr>
                <w:color w:val="00B050"/>
              </w:rPr>
            </w:pPr>
            <w:r>
              <w:rPr>
                <w:color w:val="00B050"/>
              </w:rPr>
              <w:t>A talking piece is an invitation for the speaker to share, unin</w:t>
            </w:r>
            <w:r>
              <w:rPr>
                <w:color w:val="00B050"/>
              </w:rPr>
              <w:t>terrupted, and for everyone else to be an active listener for the speaker. The talking piece offers the speaker an invitation to share authentically and for everyone else to listen with curiosity and compassion.</w:t>
            </w:r>
          </w:p>
          <w:p w14:paraId="15B5F36C" w14:textId="77777777" w:rsidR="00F500EB" w:rsidRDefault="00227EF9">
            <w:pPr>
              <w:widowControl w:val="0"/>
              <w:numPr>
                <w:ilvl w:val="0"/>
                <w:numId w:val="20"/>
              </w:numPr>
              <w:spacing w:line="240" w:lineRule="auto"/>
              <w:rPr>
                <w:color w:val="00B050"/>
              </w:rPr>
            </w:pPr>
            <w:r>
              <w:rPr>
                <w:color w:val="00B050"/>
              </w:rPr>
              <w:t>The receiving speaker simply thanks the prio</w:t>
            </w:r>
            <w:r>
              <w:rPr>
                <w:color w:val="00B050"/>
              </w:rPr>
              <w:t>r speaker and accepts. You are welcome to pass when offered the talking piece, and you will be offered another opportunity at the end of the round.</w:t>
            </w:r>
          </w:p>
          <w:p w14:paraId="004834E1" w14:textId="77777777" w:rsidR="00F500EB" w:rsidRDefault="00227EF9">
            <w:pPr>
              <w:widowControl w:val="0"/>
              <w:numPr>
                <w:ilvl w:val="0"/>
                <w:numId w:val="20"/>
              </w:numPr>
              <w:spacing w:line="240" w:lineRule="auto"/>
              <w:rPr>
                <w:color w:val="00B050"/>
              </w:rPr>
            </w:pPr>
            <w:r>
              <w:rPr>
                <w:color w:val="00B050"/>
              </w:rPr>
              <w:t xml:space="preserve">Everything here today is an invitation. There is never an obligation to speak. </w:t>
            </w:r>
            <w:proofErr w:type="gramStart"/>
            <w:r>
              <w:rPr>
                <w:color w:val="00B050"/>
              </w:rPr>
              <w:t>So</w:t>
            </w:r>
            <w:proofErr w:type="gramEnd"/>
            <w:r>
              <w:rPr>
                <w:color w:val="00B050"/>
              </w:rPr>
              <w:t xml:space="preserve"> with that being said, let’</w:t>
            </w:r>
            <w:r>
              <w:rPr>
                <w:color w:val="00B050"/>
              </w:rPr>
              <w:t>s go over some guidelines and norms for small group circles.</w:t>
            </w:r>
          </w:p>
        </w:tc>
        <w:tc>
          <w:tcPr>
            <w:tcW w:w="1550" w:type="dxa"/>
            <w:shd w:val="clear" w:color="auto" w:fill="auto"/>
            <w:tcMar>
              <w:top w:w="100" w:type="dxa"/>
              <w:left w:w="100" w:type="dxa"/>
              <w:bottom w:w="100" w:type="dxa"/>
              <w:right w:w="100" w:type="dxa"/>
            </w:tcMar>
          </w:tcPr>
          <w:p w14:paraId="6D214984" w14:textId="77777777" w:rsidR="00F500EB" w:rsidRDefault="00227EF9">
            <w:pPr>
              <w:widowControl w:val="0"/>
              <w:pBdr>
                <w:top w:val="nil"/>
                <w:left w:val="nil"/>
                <w:bottom w:val="nil"/>
                <w:right w:val="nil"/>
                <w:between w:val="nil"/>
              </w:pBdr>
              <w:spacing w:line="240" w:lineRule="auto"/>
              <w:rPr>
                <w:color w:val="000000"/>
              </w:rPr>
            </w:pPr>
            <w:r>
              <w:rPr>
                <w:b/>
                <w:color w:val="00B050"/>
              </w:rPr>
              <w:lastRenderedPageBreak/>
              <w:t>Host</w:t>
            </w:r>
            <w:r>
              <w:rPr>
                <w:color w:val="000000"/>
              </w:rPr>
              <w:t xml:space="preserve"> leads</w:t>
            </w:r>
          </w:p>
          <w:p w14:paraId="310E4C7C" w14:textId="77777777" w:rsidR="00F500EB" w:rsidRDefault="00227EF9">
            <w:pPr>
              <w:widowControl w:val="0"/>
              <w:pBdr>
                <w:top w:val="nil"/>
                <w:left w:val="nil"/>
                <w:bottom w:val="nil"/>
                <w:right w:val="nil"/>
                <w:between w:val="nil"/>
              </w:pBdr>
              <w:spacing w:line="240" w:lineRule="auto"/>
              <w:rPr>
                <w:color w:val="000000"/>
              </w:rPr>
            </w:pPr>
            <w:r>
              <w:rPr>
                <w:b/>
                <w:color w:val="FF0000"/>
              </w:rPr>
              <w:t>Guardian</w:t>
            </w:r>
            <w:r>
              <w:rPr>
                <w:color w:val="000000"/>
              </w:rPr>
              <w:t xml:space="preserve"> makes note of passes to ensure they remember to go back to anyone in the circle who passed</w:t>
            </w:r>
          </w:p>
        </w:tc>
      </w:tr>
      <w:tr w:rsidR="00F500EB" w14:paraId="23FAC68E" w14:textId="77777777">
        <w:tc>
          <w:tcPr>
            <w:tcW w:w="1125" w:type="dxa"/>
            <w:shd w:val="clear" w:color="auto" w:fill="auto"/>
            <w:tcMar>
              <w:top w:w="100" w:type="dxa"/>
              <w:left w:w="100" w:type="dxa"/>
              <w:bottom w:w="100" w:type="dxa"/>
              <w:right w:w="100" w:type="dxa"/>
            </w:tcMar>
          </w:tcPr>
          <w:p w14:paraId="638BD76F" w14:textId="77777777" w:rsidR="00F500EB" w:rsidRDefault="00227EF9">
            <w:pPr>
              <w:widowControl w:val="0"/>
              <w:spacing w:line="240" w:lineRule="auto"/>
            </w:pPr>
            <w:r>
              <w:t>5 minutes</w:t>
            </w:r>
          </w:p>
        </w:tc>
        <w:tc>
          <w:tcPr>
            <w:tcW w:w="7125" w:type="dxa"/>
            <w:shd w:val="clear" w:color="auto" w:fill="auto"/>
            <w:tcMar>
              <w:top w:w="100" w:type="dxa"/>
              <w:left w:w="100" w:type="dxa"/>
              <w:bottom w:w="100" w:type="dxa"/>
              <w:right w:w="100" w:type="dxa"/>
            </w:tcMar>
          </w:tcPr>
          <w:p w14:paraId="06D49691" w14:textId="77777777" w:rsidR="00F500EB" w:rsidRDefault="00227EF9">
            <w:pPr>
              <w:widowControl w:val="0"/>
              <w:pBdr>
                <w:top w:val="nil"/>
                <w:left w:val="nil"/>
                <w:bottom w:val="nil"/>
                <w:right w:val="nil"/>
                <w:between w:val="nil"/>
              </w:pBdr>
              <w:spacing w:line="240" w:lineRule="auto"/>
              <w:rPr>
                <w:color w:val="000000"/>
              </w:rPr>
            </w:pPr>
            <w:r>
              <w:rPr>
                <w:b/>
                <w:color w:val="000000"/>
              </w:rPr>
              <w:t>Agreements</w:t>
            </w:r>
          </w:p>
          <w:p w14:paraId="24A0F8F7" w14:textId="77777777" w:rsidR="00F500EB" w:rsidRDefault="00227EF9">
            <w:pPr>
              <w:widowControl w:val="0"/>
              <w:numPr>
                <w:ilvl w:val="0"/>
                <w:numId w:val="6"/>
              </w:numPr>
              <w:pBdr>
                <w:top w:val="nil"/>
                <w:left w:val="nil"/>
                <w:bottom w:val="nil"/>
                <w:right w:val="nil"/>
                <w:between w:val="nil"/>
              </w:pBdr>
              <w:spacing w:line="240" w:lineRule="auto"/>
              <w:rPr>
                <w:color w:val="00B050"/>
              </w:rPr>
            </w:pPr>
            <w:r>
              <w:rPr>
                <w:color w:val="00B050"/>
              </w:rPr>
              <w:t xml:space="preserve">I will repeat the list of agreements that we </w:t>
            </w:r>
            <w:r>
              <w:rPr>
                <w:color w:val="00B050"/>
              </w:rPr>
              <w:t>discussed in our previous session.</w:t>
            </w:r>
          </w:p>
          <w:p w14:paraId="4E7BEFB9"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Respect confidentiality</w:t>
            </w:r>
          </w:p>
          <w:p w14:paraId="03A87DCD" w14:textId="77777777" w:rsidR="00F500EB" w:rsidRDefault="00227EF9">
            <w:pPr>
              <w:numPr>
                <w:ilvl w:val="2"/>
                <w:numId w:val="6"/>
              </w:numPr>
              <w:pBdr>
                <w:top w:val="nil"/>
                <w:left w:val="nil"/>
                <w:bottom w:val="nil"/>
                <w:right w:val="nil"/>
                <w:between w:val="nil"/>
              </w:pBdr>
              <w:spacing w:line="240" w:lineRule="auto"/>
              <w:rPr>
                <w:color w:val="00B050"/>
              </w:rPr>
            </w:pPr>
            <w:r>
              <w:rPr>
                <w:color w:val="00B050"/>
              </w:rPr>
              <w:t>In other words, stories stay in the circle, but lessons and takeaways leave with us. And sessions will not be recorded.</w:t>
            </w:r>
          </w:p>
          <w:p w14:paraId="71EEE308"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 xml:space="preserve">Offer your authentic presence </w:t>
            </w:r>
          </w:p>
          <w:p w14:paraId="7488A7A2"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 xml:space="preserve">Be present </w:t>
            </w:r>
          </w:p>
          <w:p w14:paraId="3993EA43" w14:textId="77777777" w:rsidR="00F500EB" w:rsidRDefault="00227EF9">
            <w:pPr>
              <w:numPr>
                <w:ilvl w:val="2"/>
                <w:numId w:val="6"/>
              </w:numPr>
              <w:pBdr>
                <w:top w:val="nil"/>
                <w:left w:val="nil"/>
                <w:bottom w:val="nil"/>
                <w:right w:val="nil"/>
                <w:between w:val="nil"/>
              </w:pBdr>
              <w:spacing w:line="240" w:lineRule="auto"/>
              <w:rPr>
                <w:color w:val="00B050"/>
              </w:rPr>
            </w:pPr>
            <w:proofErr w:type="gramStart"/>
            <w:r>
              <w:rPr>
                <w:color w:val="00B050"/>
              </w:rPr>
              <w:t>So</w:t>
            </w:r>
            <w:proofErr w:type="gramEnd"/>
            <w:r>
              <w:rPr>
                <w:color w:val="00B050"/>
              </w:rPr>
              <w:t xml:space="preserve"> you want to listen with attenti</w:t>
            </w:r>
            <w:r>
              <w:rPr>
                <w:color w:val="00B050"/>
              </w:rPr>
              <w:t xml:space="preserve">on and intention when others speak. </w:t>
            </w:r>
          </w:p>
          <w:p w14:paraId="7A8EE248"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One person speaks at a time</w:t>
            </w:r>
          </w:p>
          <w:p w14:paraId="568BCB1B" w14:textId="77777777" w:rsidR="00F500EB" w:rsidRDefault="00227EF9">
            <w:pPr>
              <w:numPr>
                <w:ilvl w:val="2"/>
                <w:numId w:val="6"/>
              </w:numPr>
              <w:pBdr>
                <w:top w:val="nil"/>
                <w:left w:val="nil"/>
                <w:bottom w:val="nil"/>
                <w:right w:val="nil"/>
                <w:between w:val="nil"/>
              </w:pBdr>
              <w:spacing w:line="240" w:lineRule="auto"/>
              <w:rPr>
                <w:color w:val="00B050"/>
              </w:rPr>
            </w:pPr>
            <w:proofErr w:type="gramStart"/>
            <w:r>
              <w:rPr>
                <w:color w:val="00B050"/>
              </w:rPr>
              <w:t>So</w:t>
            </w:r>
            <w:proofErr w:type="gramEnd"/>
            <w:r>
              <w:rPr>
                <w:color w:val="00B050"/>
              </w:rPr>
              <w:t xml:space="preserve"> you’ll “step up” when it’s your turn and then “step back” when you’re finished</w:t>
            </w:r>
          </w:p>
          <w:p w14:paraId="4BFBBAD3"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Positive, open, and curious mindset</w:t>
            </w:r>
          </w:p>
          <w:p w14:paraId="133B1FB3" w14:textId="77777777" w:rsidR="00F500EB" w:rsidRDefault="00227EF9">
            <w:pPr>
              <w:numPr>
                <w:ilvl w:val="2"/>
                <w:numId w:val="6"/>
              </w:numPr>
              <w:pBdr>
                <w:top w:val="nil"/>
                <w:left w:val="nil"/>
                <w:bottom w:val="nil"/>
                <w:right w:val="nil"/>
                <w:between w:val="nil"/>
              </w:pBdr>
              <w:spacing w:line="240" w:lineRule="auto"/>
              <w:rPr>
                <w:color w:val="00B050"/>
              </w:rPr>
            </w:pPr>
            <w:r>
              <w:rPr>
                <w:color w:val="00B050"/>
              </w:rPr>
              <w:t>We want this to be a judgment-free zone</w:t>
            </w:r>
          </w:p>
          <w:p w14:paraId="5E3BD0D8"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 xml:space="preserve">There are no right or wrong </w:t>
            </w:r>
            <w:r>
              <w:rPr>
                <w:b/>
                <w:color w:val="00B050"/>
              </w:rPr>
              <w:t>answers – we are exploring together</w:t>
            </w:r>
          </w:p>
          <w:p w14:paraId="37C7DEDD"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Expect tension and discomfort – lean into it.</w:t>
            </w:r>
          </w:p>
          <w:p w14:paraId="09BD8973"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Expect to be heard. Don’t expect answers or resolution</w:t>
            </w:r>
          </w:p>
          <w:p w14:paraId="474EA6FE"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Presume good intent; honor and assume impact.</w:t>
            </w:r>
          </w:p>
          <w:p w14:paraId="2F692A2D"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 xml:space="preserve">Speak for yourself and from your own experience and </w:t>
            </w:r>
            <w:r>
              <w:rPr>
                <w:b/>
                <w:color w:val="00B050"/>
              </w:rPr>
              <w:t>perspective</w:t>
            </w:r>
          </w:p>
          <w:p w14:paraId="7083DA42" w14:textId="77777777" w:rsidR="00F500EB" w:rsidRDefault="00227EF9">
            <w:pPr>
              <w:numPr>
                <w:ilvl w:val="1"/>
                <w:numId w:val="6"/>
              </w:numPr>
              <w:pBdr>
                <w:top w:val="nil"/>
                <w:left w:val="nil"/>
                <w:bottom w:val="nil"/>
                <w:right w:val="nil"/>
                <w:between w:val="nil"/>
              </w:pBdr>
              <w:spacing w:line="240" w:lineRule="auto"/>
              <w:rPr>
                <w:b/>
                <w:color w:val="00B050"/>
              </w:rPr>
            </w:pPr>
            <w:r>
              <w:rPr>
                <w:b/>
                <w:color w:val="00B050"/>
              </w:rPr>
              <w:t>Be spontaneous and lean of expression.</w:t>
            </w:r>
            <w:r>
              <w:rPr>
                <w:color w:val="00B050"/>
              </w:rPr>
              <w:t xml:space="preserve"> </w:t>
            </w:r>
            <w:r>
              <w:rPr>
                <w:color w:val="000000"/>
              </w:rPr>
              <w:t xml:space="preserve"> </w:t>
            </w:r>
          </w:p>
          <w:p w14:paraId="0D5914FC" w14:textId="77777777" w:rsidR="00F500EB" w:rsidRDefault="00227EF9">
            <w:pPr>
              <w:numPr>
                <w:ilvl w:val="2"/>
                <w:numId w:val="6"/>
              </w:numPr>
              <w:pBdr>
                <w:top w:val="nil"/>
                <w:left w:val="nil"/>
                <w:bottom w:val="nil"/>
                <w:right w:val="nil"/>
                <w:between w:val="nil"/>
              </w:pBdr>
              <w:spacing w:line="240" w:lineRule="auto"/>
              <w:rPr>
                <w:color w:val="00B050"/>
              </w:rPr>
            </w:pPr>
            <w:r>
              <w:rPr>
                <w:color w:val="00B050"/>
              </w:rPr>
              <w:t>Share from your heart as succinctly as possible.</w:t>
            </w:r>
          </w:p>
          <w:p w14:paraId="2D86B687" w14:textId="77777777" w:rsidR="00F500EB" w:rsidRDefault="00F500EB">
            <w:pPr>
              <w:pBdr>
                <w:top w:val="nil"/>
                <w:left w:val="nil"/>
                <w:bottom w:val="nil"/>
                <w:right w:val="nil"/>
                <w:between w:val="nil"/>
              </w:pBdr>
              <w:spacing w:line="240" w:lineRule="auto"/>
              <w:rPr>
                <w:color w:val="00B050"/>
              </w:rPr>
            </w:pPr>
          </w:p>
          <w:p w14:paraId="24152E9D" w14:textId="77777777" w:rsidR="00F500EB" w:rsidRDefault="00227EF9">
            <w:pPr>
              <w:numPr>
                <w:ilvl w:val="0"/>
                <w:numId w:val="6"/>
              </w:numPr>
              <w:pBdr>
                <w:top w:val="nil"/>
                <w:left w:val="nil"/>
                <w:bottom w:val="nil"/>
                <w:right w:val="nil"/>
                <w:between w:val="nil"/>
              </w:pBdr>
              <w:spacing w:line="240" w:lineRule="auto"/>
            </w:pPr>
            <w:r>
              <w:rPr>
                <w:color w:val="000000"/>
              </w:rPr>
              <w:t xml:space="preserve">Ask: </w:t>
            </w:r>
            <w:r>
              <w:rPr>
                <w:i/>
                <w:color w:val="00B050"/>
              </w:rPr>
              <w:t>Is there anything else that needs to be added to our agreements today?</w:t>
            </w:r>
          </w:p>
        </w:tc>
        <w:tc>
          <w:tcPr>
            <w:tcW w:w="1550" w:type="dxa"/>
            <w:shd w:val="clear" w:color="auto" w:fill="auto"/>
            <w:tcMar>
              <w:top w:w="100" w:type="dxa"/>
              <w:left w:w="100" w:type="dxa"/>
              <w:bottom w:w="100" w:type="dxa"/>
              <w:right w:w="100" w:type="dxa"/>
            </w:tcMar>
          </w:tcPr>
          <w:p w14:paraId="5BAA0125" w14:textId="77777777" w:rsidR="00F500EB" w:rsidRDefault="00227EF9">
            <w:pPr>
              <w:widowControl w:val="0"/>
              <w:pBdr>
                <w:top w:val="nil"/>
                <w:left w:val="nil"/>
                <w:bottom w:val="nil"/>
                <w:right w:val="nil"/>
                <w:between w:val="nil"/>
              </w:pBdr>
              <w:spacing w:line="240" w:lineRule="auto"/>
              <w:rPr>
                <w:b/>
                <w:color w:val="000000"/>
              </w:rPr>
            </w:pPr>
            <w:r>
              <w:rPr>
                <w:b/>
                <w:color w:val="00B050"/>
              </w:rPr>
              <w:lastRenderedPageBreak/>
              <w:t>Host</w:t>
            </w:r>
            <w:r>
              <w:rPr>
                <w:color w:val="000000"/>
              </w:rPr>
              <w:t xml:space="preserve"> leads and reads</w:t>
            </w:r>
          </w:p>
        </w:tc>
      </w:tr>
      <w:tr w:rsidR="00F500EB" w14:paraId="35F278EE" w14:textId="77777777">
        <w:tc>
          <w:tcPr>
            <w:tcW w:w="1125" w:type="dxa"/>
            <w:shd w:val="clear" w:color="auto" w:fill="auto"/>
            <w:tcMar>
              <w:top w:w="100" w:type="dxa"/>
              <w:left w:w="100" w:type="dxa"/>
              <w:bottom w:w="100" w:type="dxa"/>
              <w:right w:w="100" w:type="dxa"/>
            </w:tcMar>
          </w:tcPr>
          <w:p w14:paraId="669FEE74" w14:textId="77777777" w:rsidR="00F500EB" w:rsidRDefault="00227EF9">
            <w:pPr>
              <w:widowControl w:val="0"/>
              <w:spacing w:line="240" w:lineRule="auto"/>
            </w:pPr>
            <w:r>
              <w:t>5 minutes</w:t>
            </w:r>
          </w:p>
        </w:tc>
        <w:tc>
          <w:tcPr>
            <w:tcW w:w="7125" w:type="dxa"/>
            <w:shd w:val="clear" w:color="auto" w:fill="auto"/>
            <w:tcMar>
              <w:top w:w="100" w:type="dxa"/>
              <w:left w:w="100" w:type="dxa"/>
              <w:bottom w:w="100" w:type="dxa"/>
              <w:right w:w="100" w:type="dxa"/>
            </w:tcMar>
          </w:tcPr>
          <w:p w14:paraId="208BD32D" w14:textId="77777777" w:rsidR="00F500EB" w:rsidRDefault="00227EF9">
            <w:pPr>
              <w:widowControl w:val="0"/>
              <w:pBdr>
                <w:top w:val="nil"/>
                <w:left w:val="nil"/>
                <w:bottom w:val="nil"/>
                <w:right w:val="nil"/>
                <w:between w:val="nil"/>
              </w:pBdr>
              <w:spacing w:line="240" w:lineRule="auto"/>
              <w:rPr>
                <w:color w:val="000000"/>
              </w:rPr>
            </w:pPr>
            <w:r>
              <w:rPr>
                <w:b/>
                <w:color w:val="000000"/>
              </w:rPr>
              <w:t>Mindfulness moment</w:t>
            </w:r>
          </w:p>
          <w:p w14:paraId="2F312291" w14:textId="77777777" w:rsidR="00F500EB" w:rsidRDefault="00227EF9">
            <w:pPr>
              <w:numPr>
                <w:ilvl w:val="0"/>
                <w:numId w:val="3"/>
              </w:numPr>
              <w:pBdr>
                <w:top w:val="nil"/>
                <w:left w:val="nil"/>
                <w:bottom w:val="nil"/>
                <w:right w:val="nil"/>
                <w:between w:val="nil"/>
              </w:pBdr>
              <w:spacing w:line="259" w:lineRule="auto"/>
              <w:rPr>
                <w:color w:val="00B050"/>
                <w:sz w:val="24"/>
                <w:szCs w:val="24"/>
              </w:rPr>
            </w:pPr>
            <w:r>
              <w:rPr>
                <w:color w:val="00B050"/>
                <w:sz w:val="24"/>
                <w:szCs w:val="24"/>
              </w:rPr>
              <w:t xml:space="preserve">Let’s take a moment to acknowledge something that we do involuntarily all the time – and that’s breathing. </w:t>
            </w:r>
          </w:p>
          <w:p w14:paraId="0B07D784" w14:textId="77777777" w:rsidR="00F500EB" w:rsidRDefault="00227EF9">
            <w:pPr>
              <w:numPr>
                <w:ilvl w:val="0"/>
                <w:numId w:val="3"/>
              </w:numPr>
              <w:pBdr>
                <w:top w:val="nil"/>
                <w:left w:val="nil"/>
                <w:bottom w:val="nil"/>
                <w:right w:val="nil"/>
                <w:between w:val="nil"/>
              </w:pBdr>
              <w:spacing w:line="259" w:lineRule="auto"/>
              <w:rPr>
                <w:color w:val="00B050"/>
                <w:sz w:val="24"/>
                <w:szCs w:val="24"/>
              </w:rPr>
            </w:pPr>
            <w:r>
              <w:rPr>
                <w:color w:val="00B050"/>
                <w:sz w:val="24"/>
                <w:szCs w:val="24"/>
              </w:rPr>
              <w:t xml:space="preserve">I ask for you to close your eyes or soften your gaze and take a moment.  Breathe in through your nose and out </w:t>
            </w:r>
            <w:r>
              <w:rPr>
                <w:color w:val="000000"/>
                <w:sz w:val="24"/>
                <w:szCs w:val="24"/>
              </w:rPr>
              <w:t xml:space="preserve">(host should take a moment to do this </w:t>
            </w:r>
            <w:r>
              <w:rPr>
                <w:color w:val="000000"/>
                <w:sz w:val="24"/>
                <w:szCs w:val="24"/>
              </w:rPr>
              <w:t xml:space="preserve">too).  </w:t>
            </w:r>
          </w:p>
          <w:p w14:paraId="46E39754" w14:textId="77777777" w:rsidR="00F500EB" w:rsidRDefault="00227EF9">
            <w:pPr>
              <w:numPr>
                <w:ilvl w:val="0"/>
                <w:numId w:val="3"/>
              </w:numPr>
              <w:pBdr>
                <w:top w:val="nil"/>
                <w:left w:val="nil"/>
                <w:bottom w:val="nil"/>
                <w:right w:val="nil"/>
                <w:between w:val="nil"/>
              </w:pBdr>
              <w:spacing w:line="259" w:lineRule="auto"/>
              <w:rPr>
                <w:color w:val="00B050"/>
                <w:sz w:val="24"/>
                <w:szCs w:val="24"/>
              </w:rPr>
            </w:pPr>
            <w:r>
              <w:rPr>
                <w:color w:val="00B050"/>
                <w:sz w:val="24"/>
                <w:szCs w:val="24"/>
              </w:rPr>
              <w:t>It is the easiest thing we can do and one thing that we can do that helps us focus on ourselves and calm our bodies.</w:t>
            </w:r>
          </w:p>
          <w:p w14:paraId="24314A15" w14:textId="77777777" w:rsidR="00F500EB" w:rsidRDefault="00227EF9">
            <w:pPr>
              <w:numPr>
                <w:ilvl w:val="0"/>
                <w:numId w:val="3"/>
              </w:numPr>
              <w:pBdr>
                <w:top w:val="nil"/>
                <w:left w:val="nil"/>
                <w:bottom w:val="nil"/>
                <w:right w:val="nil"/>
                <w:between w:val="nil"/>
              </w:pBdr>
              <w:spacing w:line="259" w:lineRule="auto"/>
              <w:rPr>
                <w:color w:val="00B050"/>
                <w:sz w:val="24"/>
                <w:szCs w:val="24"/>
              </w:rPr>
            </w:pPr>
            <w:r>
              <w:rPr>
                <w:color w:val="00B050"/>
                <w:sz w:val="24"/>
                <w:szCs w:val="24"/>
              </w:rPr>
              <w:t>As we think about that, we are reminded of the loss of this life sustaining function that has pushed us to have crucial, courageous</w:t>
            </w:r>
            <w:r>
              <w:rPr>
                <w:color w:val="00B050"/>
                <w:sz w:val="24"/>
                <w:szCs w:val="24"/>
              </w:rPr>
              <w:t xml:space="preserve"> and life preserving conversations about health equity</w:t>
            </w:r>
          </w:p>
          <w:p w14:paraId="11F3D5EF" w14:textId="77777777" w:rsidR="00F500EB" w:rsidRDefault="00227EF9">
            <w:pPr>
              <w:numPr>
                <w:ilvl w:val="0"/>
                <w:numId w:val="3"/>
              </w:numPr>
              <w:pBdr>
                <w:top w:val="nil"/>
                <w:left w:val="nil"/>
                <w:bottom w:val="nil"/>
                <w:right w:val="nil"/>
                <w:between w:val="nil"/>
              </w:pBdr>
              <w:spacing w:line="259" w:lineRule="auto"/>
              <w:rPr>
                <w:color w:val="00B050"/>
                <w:sz w:val="24"/>
                <w:szCs w:val="24"/>
              </w:rPr>
            </w:pPr>
            <w:r>
              <w:rPr>
                <w:color w:val="00B050"/>
                <w:sz w:val="24"/>
                <w:szCs w:val="24"/>
              </w:rPr>
              <w:t xml:space="preserve">Let’s just take three slow, deep breaths together and then return our attention to the room </w:t>
            </w:r>
            <w:r>
              <w:rPr>
                <w:color w:val="000000"/>
                <w:sz w:val="24"/>
                <w:szCs w:val="24"/>
              </w:rPr>
              <w:t xml:space="preserve">(host should join in and do this). </w:t>
            </w:r>
            <w:r>
              <w:rPr>
                <w:color w:val="00B050"/>
                <w:sz w:val="24"/>
                <w:szCs w:val="24"/>
              </w:rPr>
              <w:t>Alright, let’s now move on to the opening prompt.</w:t>
            </w:r>
          </w:p>
        </w:tc>
        <w:tc>
          <w:tcPr>
            <w:tcW w:w="1550" w:type="dxa"/>
            <w:shd w:val="clear" w:color="auto" w:fill="auto"/>
            <w:tcMar>
              <w:top w:w="100" w:type="dxa"/>
              <w:left w:w="100" w:type="dxa"/>
              <w:bottom w:w="100" w:type="dxa"/>
              <w:right w:w="100" w:type="dxa"/>
            </w:tcMar>
          </w:tcPr>
          <w:p w14:paraId="5262DE2E" w14:textId="77777777" w:rsidR="00F500EB" w:rsidRDefault="00227EF9">
            <w:pPr>
              <w:widowControl w:val="0"/>
              <w:pBdr>
                <w:top w:val="nil"/>
                <w:left w:val="nil"/>
                <w:bottom w:val="nil"/>
                <w:right w:val="nil"/>
                <w:between w:val="nil"/>
              </w:pBdr>
              <w:spacing w:line="240" w:lineRule="auto"/>
              <w:rPr>
                <w:b/>
                <w:color w:val="00B050"/>
              </w:rPr>
            </w:pPr>
            <w:r>
              <w:rPr>
                <w:b/>
                <w:color w:val="00B050"/>
              </w:rPr>
              <w:t>Host</w:t>
            </w:r>
          </w:p>
        </w:tc>
      </w:tr>
      <w:tr w:rsidR="00F500EB" w14:paraId="443B03E4" w14:textId="77777777">
        <w:tc>
          <w:tcPr>
            <w:tcW w:w="1125" w:type="dxa"/>
            <w:shd w:val="clear" w:color="auto" w:fill="auto"/>
            <w:tcMar>
              <w:top w:w="100" w:type="dxa"/>
              <w:left w:w="100" w:type="dxa"/>
              <w:bottom w:w="100" w:type="dxa"/>
              <w:right w:w="100" w:type="dxa"/>
            </w:tcMar>
          </w:tcPr>
          <w:p w14:paraId="321623B8" w14:textId="77777777" w:rsidR="00F500EB" w:rsidRDefault="00227EF9">
            <w:pPr>
              <w:widowControl w:val="0"/>
              <w:spacing w:line="240" w:lineRule="auto"/>
            </w:pPr>
            <w:r>
              <w:t>10 minutes</w:t>
            </w:r>
          </w:p>
        </w:tc>
        <w:tc>
          <w:tcPr>
            <w:tcW w:w="7125" w:type="dxa"/>
            <w:shd w:val="clear" w:color="auto" w:fill="auto"/>
            <w:tcMar>
              <w:top w:w="100" w:type="dxa"/>
              <w:left w:w="100" w:type="dxa"/>
              <w:bottom w:w="100" w:type="dxa"/>
              <w:right w:w="100" w:type="dxa"/>
            </w:tcMar>
          </w:tcPr>
          <w:p w14:paraId="16651AD8" w14:textId="77777777" w:rsidR="00F500EB" w:rsidRDefault="00227EF9">
            <w:pPr>
              <w:widowControl w:val="0"/>
              <w:pBdr>
                <w:top w:val="nil"/>
                <w:left w:val="nil"/>
                <w:bottom w:val="nil"/>
                <w:right w:val="nil"/>
                <w:between w:val="nil"/>
              </w:pBdr>
              <w:spacing w:line="240" w:lineRule="auto"/>
              <w:rPr>
                <w:b/>
                <w:color w:val="000000"/>
              </w:rPr>
            </w:pPr>
            <w:r>
              <w:rPr>
                <w:b/>
                <w:color w:val="000000"/>
              </w:rPr>
              <w:t>Opening prompt</w:t>
            </w:r>
          </w:p>
          <w:p w14:paraId="3FC39182" w14:textId="77777777" w:rsidR="00F500EB" w:rsidRDefault="00227EF9">
            <w:pPr>
              <w:widowControl w:val="0"/>
              <w:numPr>
                <w:ilvl w:val="0"/>
                <w:numId w:val="2"/>
              </w:numPr>
              <w:pBdr>
                <w:top w:val="nil"/>
                <w:left w:val="nil"/>
                <w:bottom w:val="nil"/>
                <w:right w:val="nil"/>
                <w:between w:val="nil"/>
              </w:pBdr>
              <w:spacing w:line="240" w:lineRule="auto"/>
              <w:rPr>
                <w:color w:val="00B050"/>
              </w:rPr>
            </w:pPr>
            <w:r>
              <w:rPr>
                <w:color w:val="00B050"/>
              </w:rPr>
              <w:t>For this first prompt, I’d like to ask you to…</w:t>
            </w:r>
          </w:p>
          <w:p w14:paraId="4CB1F52D" w14:textId="77777777" w:rsidR="00F500EB" w:rsidRDefault="00227EF9">
            <w:pPr>
              <w:widowControl w:val="0"/>
              <w:numPr>
                <w:ilvl w:val="0"/>
                <w:numId w:val="2"/>
              </w:numPr>
              <w:pBdr>
                <w:top w:val="nil"/>
                <w:left w:val="nil"/>
                <w:bottom w:val="nil"/>
                <w:right w:val="nil"/>
                <w:between w:val="nil"/>
              </w:pBdr>
              <w:spacing w:line="240" w:lineRule="auto"/>
              <w:rPr>
                <w:b/>
                <w:color w:val="00B050"/>
              </w:rPr>
            </w:pPr>
            <w:r>
              <w:rPr>
                <w:b/>
                <w:color w:val="00B050"/>
              </w:rPr>
              <w:t>Please share your name and pronouns and what B-list superpower you would want</w:t>
            </w:r>
          </w:p>
          <w:p w14:paraId="6217AE17" w14:textId="77777777" w:rsidR="00F500EB" w:rsidRDefault="00227EF9">
            <w:pPr>
              <w:widowControl w:val="0"/>
              <w:numPr>
                <w:ilvl w:val="0"/>
                <w:numId w:val="2"/>
              </w:numPr>
              <w:pBdr>
                <w:top w:val="nil"/>
                <w:left w:val="nil"/>
                <w:bottom w:val="nil"/>
                <w:right w:val="nil"/>
                <w:between w:val="nil"/>
              </w:pBdr>
              <w:spacing w:line="240" w:lineRule="auto"/>
              <w:rPr>
                <w:color w:val="00B050"/>
              </w:rPr>
            </w:pPr>
            <w:r>
              <w:rPr>
                <w:color w:val="00B050"/>
              </w:rPr>
              <w:t>Example: teleport, but only for errands; can make perfect eggs any style</w:t>
            </w:r>
          </w:p>
          <w:p w14:paraId="417E9407" w14:textId="77777777" w:rsidR="00F500EB" w:rsidRDefault="00227EF9">
            <w:pPr>
              <w:widowControl w:val="0"/>
              <w:numPr>
                <w:ilvl w:val="0"/>
                <w:numId w:val="2"/>
              </w:numPr>
              <w:spacing w:line="240" w:lineRule="auto"/>
              <w:rPr>
                <w:color w:val="00B050"/>
              </w:rPr>
            </w:pPr>
            <w:r>
              <w:rPr>
                <w:color w:val="00B050"/>
              </w:rPr>
              <w:t xml:space="preserve">Before we start, just a quick </w:t>
            </w:r>
            <w:r>
              <w:rPr>
                <w:color w:val="00B050"/>
              </w:rPr>
              <w:t>reminder to make sure to pass the talking piece when you are done speaking.</w:t>
            </w:r>
          </w:p>
          <w:p w14:paraId="3001AB0F" w14:textId="77777777" w:rsidR="00F500EB" w:rsidRDefault="00227EF9">
            <w:pPr>
              <w:widowControl w:val="0"/>
              <w:numPr>
                <w:ilvl w:val="0"/>
                <w:numId w:val="2"/>
              </w:numPr>
              <w:spacing w:line="240" w:lineRule="auto"/>
              <w:rPr>
                <w:color w:val="00B050"/>
              </w:rPr>
            </w:pPr>
            <w:r>
              <w:rPr>
                <w:color w:val="00B050"/>
              </w:rPr>
              <w:t>If you’re the last person to go, you can just pass back to the host.</w:t>
            </w:r>
          </w:p>
          <w:p w14:paraId="4B0C221C" w14:textId="77777777" w:rsidR="00F500EB" w:rsidRDefault="00227EF9">
            <w:pPr>
              <w:widowControl w:val="0"/>
              <w:numPr>
                <w:ilvl w:val="0"/>
                <w:numId w:val="2"/>
              </w:numPr>
              <w:pBdr>
                <w:top w:val="nil"/>
                <w:left w:val="nil"/>
                <w:bottom w:val="nil"/>
                <w:right w:val="nil"/>
                <w:between w:val="nil"/>
              </w:pBdr>
              <w:spacing w:line="240" w:lineRule="auto"/>
            </w:pPr>
            <w:r>
              <w:rPr>
                <w:color w:val="000000"/>
              </w:rPr>
              <w:t>Host can share first, then guardian, and guardian can pick anyone afterwards</w:t>
            </w:r>
          </w:p>
          <w:p w14:paraId="2B8566D6" w14:textId="77777777" w:rsidR="00F500EB" w:rsidRDefault="00227EF9">
            <w:pPr>
              <w:widowControl w:val="0"/>
              <w:numPr>
                <w:ilvl w:val="0"/>
                <w:numId w:val="2"/>
              </w:numPr>
              <w:pBdr>
                <w:top w:val="nil"/>
                <w:left w:val="nil"/>
                <w:bottom w:val="nil"/>
                <w:right w:val="nil"/>
                <w:between w:val="nil"/>
              </w:pBdr>
              <w:spacing w:line="240" w:lineRule="auto"/>
            </w:pPr>
            <w:r>
              <w:rPr>
                <w:color w:val="000000"/>
              </w:rPr>
              <w:t>When this activity is finished…</w:t>
            </w:r>
          </w:p>
          <w:p w14:paraId="37C6F157" w14:textId="77777777" w:rsidR="00F500EB" w:rsidRDefault="00227EF9">
            <w:pPr>
              <w:widowControl w:val="0"/>
              <w:numPr>
                <w:ilvl w:val="0"/>
                <w:numId w:val="1"/>
              </w:numPr>
              <w:pBdr>
                <w:top w:val="nil"/>
                <w:left w:val="nil"/>
                <w:bottom w:val="nil"/>
                <w:right w:val="nil"/>
                <w:between w:val="nil"/>
              </w:pBdr>
              <w:spacing w:line="240" w:lineRule="auto"/>
            </w:pPr>
            <w:r>
              <w:rPr>
                <w:color w:val="00B050"/>
              </w:rPr>
              <w:t>Wo</w:t>
            </w:r>
            <w:r>
              <w:rPr>
                <w:color w:val="00B050"/>
              </w:rPr>
              <w:t>nderful, thank you all for sharing a little about yourselves. Now we’re going to move on to a group activity.</w:t>
            </w:r>
          </w:p>
        </w:tc>
        <w:tc>
          <w:tcPr>
            <w:tcW w:w="1550" w:type="dxa"/>
            <w:shd w:val="clear" w:color="auto" w:fill="auto"/>
            <w:tcMar>
              <w:top w:w="100" w:type="dxa"/>
              <w:left w:w="100" w:type="dxa"/>
              <w:bottom w:w="100" w:type="dxa"/>
              <w:right w:w="100" w:type="dxa"/>
            </w:tcMar>
          </w:tcPr>
          <w:p w14:paraId="66256906" w14:textId="77777777" w:rsidR="00F500EB" w:rsidRDefault="00227EF9">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 and reads</w:t>
            </w:r>
          </w:p>
        </w:tc>
      </w:tr>
      <w:tr w:rsidR="00F500EB" w14:paraId="2D307A67" w14:textId="77777777">
        <w:tc>
          <w:tcPr>
            <w:tcW w:w="1125" w:type="dxa"/>
            <w:shd w:val="clear" w:color="auto" w:fill="auto"/>
            <w:tcMar>
              <w:top w:w="100" w:type="dxa"/>
              <w:left w:w="100" w:type="dxa"/>
              <w:bottom w:w="100" w:type="dxa"/>
              <w:right w:w="100" w:type="dxa"/>
            </w:tcMar>
          </w:tcPr>
          <w:p w14:paraId="27110D35" w14:textId="77777777" w:rsidR="00F500EB" w:rsidRDefault="00227EF9">
            <w:pPr>
              <w:widowControl w:val="0"/>
              <w:spacing w:line="240" w:lineRule="auto"/>
            </w:pPr>
            <w:r>
              <w:t>5 minutes</w:t>
            </w:r>
          </w:p>
        </w:tc>
        <w:tc>
          <w:tcPr>
            <w:tcW w:w="7125" w:type="dxa"/>
            <w:shd w:val="clear" w:color="auto" w:fill="auto"/>
            <w:tcMar>
              <w:top w:w="100" w:type="dxa"/>
              <w:left w:w="100" w:type="dxa"/>
              <w:bottom w:w="100" w:type="dxa"/>
              <w:right w:w="100" w:type="dxa"/>
            </w:tcMar>
          </w:tcPr>
          <w:p w14:paraId="543479C0" w14:textId="77777777" w:rsidR="00F500EB" w:rsidRDefault="00227EF9">
            <w:pPr>
              <w:widowControl w:val="0"/>
              <w:pBdr>
                <w:top w:val="nil"/>
                <w:left w:val="nil"/>
                <w:bottom w:val="nil"/>
                <w:right w:val="nil"/>
                <w:between w:val="nil"/>
              </w:pBdr>
              <w:spacing w:line="240" w:lineRule="auto"/>
              <w:rPr>
                <w:color w:val="000000"/>
              </w:rPr>
            </w:pPr>
            <w:r>
              <w:rPr>
                <w:b/>
                <w:color w:val="000000"/>
              </w:rPr>
              <w:t xml:space="preserve">Get-to-know-you </w:t>
            </w:r>
            <w:proofErr w:type="gramStart"/>
            <w:r>
              <w:rPr>
                <w:b/>
                <w:color w:val="000000"/>
              </w:rPr>
              <w:t>activity  -</w:t>
            </w:r>
            <w:proofErr w:type="gramEnd"/>
            <w:r>
              <w:rPr>
                <w:b/>
                <w:color w:val="000000"/>
              </w:rPr>
              <w:t xml:space="preserve">  My Gift to You</w:t>
            </w:r>
          </w:p>
          <w:p w14:paraId="7C2FB03C" w14:textId="77777777" w:rsidR="00F500EB" w:rsidRDefault="00227EF9">
            <w:pPr>
              <w:numPr>
                <w:ilvl w:val="0"/>
                <w:numId w:val="18"/>
              </w:numPr>
              <w:pBdr>
                <w:top w:val="nil"/>
                <w:left w:val="nil"/>
                <w:bottom w:val="nil"/>
                <w:right w:val="nil"/>
                <w:between w:val="nil"/>
              </w:pBdr>
              <w:rPr>
                <w:color w:val="000000"/>
              </w:rPr>
            </w:pPr>
            <w:r>
              <w:rPr>
                <w:i/>
                <w:color w:val="000000"/>
              </w:rPr>
              <w:t xml:space="preserve">Invite each person to participate in their own comfort level of </w:t>
            </w:r>
            <w:r>
              <w:rPr>
                <w:i/>
                <w:color w:val="000000"/>
              </w:rPr>
              <w:t>vulnerability and silliness.</w:t>
            </w:r>
          </w:p>
          <w:p w14:paraId="4C88E6CE" w14:textId="77777777" w:rsidR="00F500EB" w:rsidRDefault="00227EF9">
            <w:pPr>
              <w:numPr>
                <w:ilvl w:val="0"/>
                <w:numId w:val="9"/>
              </w:numPr>
              <w:pBdr>
                <w:top w:val="nil"/>
                <w:left w:val="nil"/>
                <w:bottom w:val="nil"/>
                <w:right w:val="nil"/>
                <w:between w:val="nil"/>
              </w:pBdr>
              <w:rPr>
                <w:color w:val="00B050"/>
              </w:rPr>
            </w:pPr>
            <w:r>
              <w:rPr>
                <w:color w:val="00B050"/>
              </w:rPr>
              <w:t>For this activity, each person ‘gives’ a gift to one other person (making sure everyone receives one gift), passing it, and says, “</w:t>
            </w:r>
            <w:r>
              <w:rPr>
                <w:i/>
                <w:color w:val="00B050"/>
              </w:rPr>
              <w:t>Hey so and so, I got you a gift! I think it’s just what you’re looking for!” </w:t>
            </w:r>
          </w:p>
          <w:p w14:paraId="3B0B542A" w14:textId="77777777" w:rsidR="00F500EB" w:rsidRDefault="00227EF9">
            <w:pPr>
              <w:numPr>
                <w:ilvl w:val="0"/>
                <w:numId w:val="9"/>
              </w:numPr>
              <w:pBdr>
                <w:top w:val="nil"/>
                <w:left w:val="nil"/>
                <w:bottom w:val="nil"/>
                <w:right w:val="nil"/>
                <w:between w:val="nil"/>
              </w:pBdr>
              <w:rPr>
                <w:color w:val="00B050"/>
              </w:rPr>
            </w:pPr>
            <w:r>
              <w:rPr>
                <w:color w:val="00B050"/>
              </w:rPr>
              <w:t>The recipient ‘rec</w:t>
            </w:r>
            <w:r>
              <w:rPr>
                <w:color w:val="00B050"/>
              </w:rPr>
              <w:t xml:space="preserve">eives’ the gift, mimes opening the gift and seeing it, using it, or otherwise bringing it to life, and </w:t>
            </w:r>
            <w:r>
              <w:rPr>
                <w:color w:val="00B050"/>
              </w:rPr>
              <w:lastRenderedPageBreak/>
              <w:t>says, “</w:t>
            </w:r>
            <w:r>
              <w:rPr>
                <w:i/>
                <w:color w:val="00B050"/>
              </w:rPr>
              <w:t>Thank you so much for the ______________! It’s perfect for me right now because ____________”</w:t>
            </w:r>
          </w:p>
          <w:p w14:paraId="3CA8953E" w14:textId="77777777" w:rsidR="00F500EB" w:rsidRDefault="00227EF9">
            <w:pPr>
              <w:numPr>
                <w:ilvl w:val="0"/>
                <w:numId w:val="9"/>
              </w:numPr>
              <w:pBdr>
                <w:top w:val="nil"/>
                <w:left w:val="nil"/>
                <w:bottom w:val="nil"/>
                <w:right w:val="nil"/>
                <w:between w:val="nil"/>
              </w:pBdr>
              <w:rPr>
                <w:color w:val="00B050"/>
              </w:rPr>
            </w:pPr>
            <w:r>
              <w:rPr>
                <w:i/>
                <w:color w:val="00B050"/>
              </w:rPr>
              <w:t>They then </w:t>
            </w:r>
            <w:r>
              <w:rPr>
                <w:color w:val="00B050"/>
              </w:rPr>
              <w:t xml:space="preserve">‘give’ a gift to one other person (making </w:t>
            </w:r>
            <w:r>
              <w:rPr>
                <w:color w:val="00B050"/>
              </w:rPr>
              <w:t>sure everyone receives one gift), passing it, and say, “</w:t>
            </w:r>
            <w:r>
              <w:rPr>
                <w:i/>
                <w:color w:val="00B050"/>
              </w:rPr>
              <w:t>Hey ________, I got you a gift! I think it’s just what you’re looking for!” </w:t>
            </w:r>
            <w:r>
              <w:rPr>
                <w:color w:val="00B050"/>
              </w:rPr>
              <w:t>and so on</w:t>
            </w:r>
          </w:p>
          <w:p w14:paraId="2A723807" w14:textId="77777777" w:rsidR="00F500EB" w:rsidRDefault="00227EF9">
            <w:pPr>
              <w:widowControl w:val="0"/>
              <w:numPr>
                <w:ilvl w:val="0"/>
                <w:numId w:val="21"/>
              </w:numPr>
              <w:pBdr>
                <w:top w:val="nil"/>
                <w:left w:val="nil"/>
                <w:bottom w:val="nil"/>
                <w:right w:val="nil"/>
                <w:between w:val="nil"/>
              </w:pBdr>
              <w:spacing w:line="240" w:lineRule="auto"/>
            </w:pPr>
            <w:r>
              <w:rPr>
                <w:color w:val="000000"/>
              </w:rPr>
              <w:t>Host: Make note of any common threads you might see emerging</w:t>
            </w:r>
          </w:p>
          <w:p w14:paraId="7ADC2979" w14:textId="77777777" w:rsidR="00F500EB" w:rsidRDefault="00227EF9">
            <w:pPr>
              <w:widowControl w:val="0"/>
              <w:numPr>
                <w:ilvl w:val="0"/>
                <w:numId w:val="21"/>
              </w:numPr>
              <w:pBdr>
                <w:top w:val="nil"/>
                <w:left w:val="nil"/>
                <w:bottom w:val="nil"/>
                <w:right w:val="nil"/>
                <w:between w:val="nil"/>
              </w:pBdr>
              <w:spacing w:line="240" w:lineRule="auto"/>
            </w:pPr>
            <w:r>
              <w:rPr>
                <w:color w:val="00B050"/>
              </w:rPr>
              <w:t xml:space="preserve">Lots of creativity here, thanks everyone! </w:t>
            </w:r>
            <w:proofErr w:type="gramStart"/>
            <w:r>
              <w:rPr>
                <w:color w:val="00B050"/>
              </w:rPr>
              <w:t>So</w:t>
            </w:r>
            <w:proofErr w:type="gramEnd"/>
            <w:r>
              <w:rPr>
                <w:color w:val="00B050"/>
              </w:rPr>
              <w:t xml:space="preserve"> this bri</w:t>
            </w:r>
            <w:r>
              <w:rPr>
                <w:color w:val="00B050"/>
              </w:rPr>
              <w:t>ngs us to our first prompt based on the assignments…</w:t>
            </w:r>
          </w:p>
        </w:tc>
        <w:tc>
          <w:tcPr>
            <w:tcW w:w="1550" w:type="dxa"/>
            <w:shd w:val="clear" w:color="auto" w:fill="auto"/>
            <w:tcMar>
              <w:top w:w="100" w:type="dxa"/>
              <w:left w:w="100" w:type="dxa"/>
              <w:bottom w:w="100" w:type="dxa"/>
              <w:right w:w="100" w:type="dxa"/>
            </w:tcMar>
          </w:tcPr>
          <w:p w14:paraId="6B300B5A" w14:textId="77777777" w:rsidR="00F500EB" w:rsidRDefault="00227EF9">
            <w:pPr>
              <w:widowControl w:val="0"/>
              <w:pBdr>
                <w:top w:val="nil"/>
                <w:left w:val="nil"/>
                <w:bottom w:val="nil"/>
                <w:right w:val="nil"/>
                <w:between w:val="nil"/>
              </w:pBdr>
              <w:spacing w:line="240" w:lineRule="auto"/>
              <w:rPr>
                <w:color w:val="000000"/>
              </w:rPr>
            </w:pPr>
            <w:r>
              <w:rPr>
                <w:b/>
                <w:color w:val="00B050"/>
              </w:rPr>
              <w:lastRenderedPageBreak/>
              <w:t>Host</w:t>
            </w:r>
            <w:r>
              <w:rPr>
                <w:color w:val="000000"/>
              </w:rPr>
              <w:t xml:space="preserve"> leads and reads</w:t>
            </w:r>
          </w:p>
        </w:tc>
      </w:tr>
      <w:tr w:rsidR="00F500EB" w14:paraId="39A8C30F" w14:textId="77777777">
        <w:tc>
          <w:tcPr>
            <w:tcW w:w="1125" w:type="dxa"/>
            <w:shd w:val="clear" w:color="auto" w:fill="auto"/>
            <w:tcMar>
              <w:top w:w="100" w:type="dxa"/>
              <w:left w:w="100" w:type="dxa"/>
              <w:bottom w:w="100" w:type="dxa"/>
              <w:right w:w="100" w:type="dxa"/>
            </w:tcMar>
          </w:tcPr>
          <w:p w14:paraId="37D47AE4" w14:textId="77777777" w:rsidR="00F500EB" w:rsidRDefault="00227EF9">
            <w:pPr>
              <w:widowControl w:val="0"/>
              <w:spacing w:line="240" w:lineRule="auto"/>
            </w:pPr>
            <w:r>
              <w:t>20 minutes</w:t>
            </w:r>
          </w:p>
        </w:tc>
        <w:tc>
          <w:tcPr>
            <w:tcW w:w="7125" w:type="dxa"/>
            <w:shd w:val="clear" w:color="auto" w:fill="auto"/>
            <w:tcMar>
              <w:top w:w="100" w:type="dxa"/>
              <w:left w:w="100" w:type="dxa"/>
              <w:bottom w:w="100" w:type="dxa"/>
              <w:right w:w="100" w:type="dxa"/>
            </w:tcMar>
          </w:tcPr>
          <w:p w14:paraId="6D7B3C84" w14:textId="77777777" w:rsidR="00F500EB" w:rsidRDefault="00227EF9">
            <w:pPr>
              <w:widowControl w:val="0"/>
              <w:pBdr>
                <w:top w:val="nil"/>
                <w:left w:val="nil"/>
                <w:bottom w:val="nil"/>
                <w:right w:val="nil"/>
                <w:between w:val="nil"/>
              </w:pBdr>
              <w:spacing w:line="240" w:lineRule="auto"/>
              <w:rPr>
                <w:color w:val="000000"/>
              </w:rPr>
            </w:pPr>
            <w:r>
              <w:rPr>
                <w:b/>
                <w:color w:val="000000"/>
              </w:rPr>
              <w:t>Guiding prompt</w:t>
            </w:r>
          </w:p>
          <w:p w14:paraId="2BCD7CEE" w14:textId="77777777" w:rsidR="00F500EB" w:rsidRDefault="00227EF9">
            <w:pPr>
              <w:widowControl w:val="0"/>
              <w:numPr>
                <w:ilvl w:val="0"/>
                <w:numId w:val="4"/>
              </w:numPr>
              <w:spacing w:line="240" w:lineRule="auto"/>
              <w:rPr>
                <w:color w:val="00B050"/>
              </w:rPr>
            </w:pPr>
            <w:r>
              <w:rPr>
                <w:color w:val="00B050"/>
              </w:rPr>
              <w:t>Before we start, just a quick reminder to make sure to pass the talking piece when you are done speaking.</w:t>
            </w:r>
          </w:p>
          <w:p w14:paraId="053E7C5F" w14:textId="77777777" w:rsidR="00F500EB" w:rsidRDefault="00227EF9">
            <w:pPr>
              <w:widowControl w:val="0"/>
              <w:numPr>
                <w:ilvl w:val="0"/>
                <w:numId w:val="4"/>
              </w:numPr>
              <w:spacing w:line="240" w:lineRule="auto"/>
              <w:rPr>
                <w:color w:val="00B050"/>
              </w:rPr>
            </w:pPr>
            <w:r>
              <w:rPr>
                <w:color w:val="00B050"/>
              </w:rPr>
              <w:t xml:space="preserve">If you’re the last person to go, you can just </w:t>
            </w:r>
            <w:r>
              <w:rPr>
                <w:color w:val="00B050"/>
              </w:rPr>
              <w:t>pass back to the host.</w:t>
            </w:r>
          </w:p>
          <w:p w14:paraId="49360E0C" w14:textId="77777777" w:rsidR="00F500EB" w:rsidRDefault="00227EF9">
            <w:pPr>
              <w:numPr>
                <w:ilvl w:val="0"/>
                <w:numId w:val="4"/>
              </w:numPr>
              <w:pBdr>
                <w:top w:val="nil"/>
                <w:left w:val="nil"/>
                <w:bottom w:val="nil"/>
                <w:right w:val="nil"/>
                <w:between w:val="nil"/>
              </w:pBdr>
              <w:spacing w:after="160" w:line="259" w:lineRule="auto"/>
              <w:rPr>
                <w:b/>
                <w:color w:val="00B050"/>
              </w:rPr>
            </w:pPr>
            <w:r>
              <w:rPr>
                <w:b/>
                <w:color w:val="00B050"/>
              </w:rPr>
              <w:t>How did you see Dr. Jones’ cliff analogy reflected in the Albany video? What are the different parts of the cliff? What was familiar to you, and what was new for you?</w:t>
            </w:r>
          </w:p>
          <w:p w14:paraId="39C5AB6A" w14:textId="77777777" w:rsidR="00F500EB" w:rsidRDefault="00227EF9">
            <w:pPr>
              <w:numPr>
                <w:ilvl w:val="0"/>
                <w:numId w:val="4"/>
              </w:numPr>
              <w:pBdr>
                <w:top w:val="nil"/>
                <w:left w:val="nil"/>
                <w:bottom w:val="nil"/>
                <w:right w:val="nil"/>
                <w:between w:val="nil"/>
              </w:pBdr>
              <w:spacing w:line="259" w:lineRule="auto"/>
            </w:pPr>
            <w:r>
              <w:rPr>
                <w:color w:val="000000"/>
              </w:rPr>
              <w:t xml:space="preserve">Host: role model by sharing the first response and passing to </w:t>
            </w:r>
            <w:r>
              <w:rPr>
                <w:color w:val="000000"/>
              </w:rPr>
              <w:t>guardian</w:t>
            </w:r>
          </w:p>
          <w:p w14:paraId="6F4DDF2A" w14:textId="77777777" w:rsidR="00F500EB" w:rsidRDefault="00227EF9">
            <w:pPr>
              <w:widowControl w:val="0"/>
              <w:numPr>
                <w:ilvl w:val="0"/>
                <w:numId w:val="4"/>
              </w:numPr>
              <w:pBdr>
                <w:top w:val="nil"/>
                <w:left w:val="nil"/>
                <w:bottom w:val="nil"/>
                <w:right w:val="nil"/>
                <w:between w:val="nil"/>
              </w:pBdr>
              <w:spacing w:line="240" w:lineRule="auto"/>
              <w:rPr>
                <w:color w:val="00B050"/>
              </w:rPr>
            </w:pPr>
            <w:r>
              <w:rPr>
                <w:color w:val="00B050"/>
              </w:rPr>
              <w:t>Wonderful, thank you all for sharing.  Now as a follow-up, and I’ll let someone else take the lead here…</w:t>
            </w:r>
          </w:p>
          <w:p w14:paraId="19775069" w14:textId="77777777" w:rsidR="00F500EB" w:rsidRDefault="00F500EB">
            <w:pPr>
              <w:widowControl w:val="0"/>
              <w:pBdr>
                <w:top w:val="nil"/>
                <w:left w:val="nil"/>
                <w:bottom w:val="nil"/>
                <w:right w:val="nil"/>
                <w:between w:val="nil"/>
              </w:pBdr>
              <w:spacing w:line="240" w:lineRule="auto"/>
              <w:rPr>
                <w:b/>
                <w:color w:val="000000"/>
              </w:rPr>
            </w:pPr>
          </w:p>
          <w:p w14:paraId="11549341" w14:textId="77777777" w:rsidR="00F500EB" w:rsidRDefault="00227EF9">
            <w:pPr>
              <w:widowControl w:val="0"/>
              <w:pBdr>
                <w:top w:val="nil"/>
                <w:left w:val="nil"/>
                <w:bottom w:val="nil"/>
                <w:right w:val="nil"/>
                <w:between w:val="nil"/>
              </w:pBdr>
              <w:spacing w:line="240" w:lineRule="auto"/>
              <w:rPr>
                <w:color w:val="000000"/>
              </w:rPr>
            </w:pPr>
            <w:r>
              <w:rPr>
                <w:b/>
                <w:color w:val="000000"/>
              </w:rPr>
              <w:t>Follow up prompt</w:t>
            </w:r>
            <w:r>
              <w:rPr>
                <w:color w:val="000000"/>
              </w:rPr>
              <w:t xml:space="preserve"> </w:t>
            </w:r>
          </w:p>
          <w:p w14:paraId="74A1E68C" w14:textId="77777777" w:rsidR="00F500EB" w:rsidRDefault="00227EF9">
            <w:pPr>
              <w:widowControl w:val="0"/>
              <w:numPr>
                <w:ilvl w:val="0"/>
                <w:numId w:val="4"/>
              </w:numPr>
              <w:pBdr>
                <w:top w:val="nil"/>
                <w:left w:val="nil"/>
                <w:bottom w:val="nil"/>
                <w:right w:val="nil"/>
                <w:between w:val="nil"/>
              </w:pBdr>
              <w:spacing w:line="240" w:lineRule="auto"/>
              <w:rPr>
                <w:b/>
                <w:color w:val="00B050"/>
              </w:rPr>
            </w:pPr>
            <w:r>
              <w:rPr>
                <w:b/>
                <w:color w:val="00B050"/>
              </w:rPr>
              <w:t>From what you heard, what resonated most for you?</w:t>
            </w:r>
          </w:p>
          <w:p w14:paraId="02168312" w14:textId="77777777" w:rsidR="00F500EB" w:rsidRDefault="00227EF9">
            <w:pPr>
              <w:widowControl w:val="0"/>
              <w:numPr>
                <w:ilvl w:val="0"/>
                <w:numId w:val="4"/>
              </w:numPr>
              <w:pBdr>
                <w:top w:val="nil"/>
                <w:left w:val="nil"/>
                <w:bottom w:val="nil"/>
                <w:right w:val="nil"/>
                <w:between w:val="nil"/>
              </w:pBdr>
              <w:spacing w:line="240" w:lineRule="auto"/>
              <w:rPr>
                <w:color w:val="00B050"/>
              </w:rPr>
            </w:pPr>
            <w:r>
              <w:rPr>
                <w:color w:val="00B050"/>
              </w:rPr>
              <w:t>Great, thanks everyone, now onto the next prompt…</w:t>
            </w:r>
          </w:p>
        </w:tc>
        <w:tc>
          <w:tcPr>
            <w:tcW w:w="1550" w:type="dxa"/>
            <w:shd w:val="clear" w:color="auto" w:fill="auto"/>
            <w:tcMar>
              <w:top w:w="100" w:type="dxa"/>
              <w:left w:w="100" w:type="dxa"/>
              <w:bottom w:w="100" w:type="dxa"/>
              <w:right w:w="100" w:type="dxa"/>
            </w:tcMar>
          </w:tcPr>
          <w:p w14:paraId="34AF06E8" w14:textId="77777777" w:rsidR="00F500EB" w:rsidRDefault="00227EF9">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w:t>
            </w:r>
          </w:p>
        </w:tc>
      </w:tr>
      <w:tr w:rsidR="00F500EB" w14:paraId="3D778B7F" w14:textId="77777777">
        <w:tc>
          <w:tcPr>
            <w:tcW w:w="1125" w:type="dxa"/>
            <w:shd w:val="clear" w:color="auto" w:fill="auto"/>
            <w:tcMar>
              <w:top w:w="100" w:type="dxa"/>
              <w:left w:w="100" w:type="dxa"/>
              <w:bottom w:w="100" w:type="dxa"/>
              <w:right w:w="100" w:type="dxa"/>
            </w:tcMar>
          </w:tcPr>
          <w:p w14:paraId="1A4FD996" w14:textId="77777777" w:rsidR="00F500EB" w:rsidRDefault="00227EF9">
            <w:pPr>
              <w:widowControl w:val="0"/>
              <w:spacing w:line="240" w:lineRule="auto"/>
            </w:pPr>
            <w:r>
              <w:t xml:space="preserve">25 </w:t>
            </w:r>
            <w:r>
              <w:t>minutes</w:t>
            </w:r>
          </w:p>
        </w:tc>
        <w:tc>
          <w:tcPr>
            <w:tcW w:w="7125" w:type="dxa"/>
            <w:shd w:val="clear" w:color="auto" w:fill="auto"/>
            <w:tcMar>
              <w:top w:w="100" w:type="dxa"/>
              <w:left w:w="100" w:type="dxa"/>
              <w:bottom w:w="100" w:type="dxa"/>
              <w:right w:w="100" w:type="dxa"/>
            </w:tcMar>
          </w:tcPr>
          <w:p w14:paraId="045B1FBF" w14:textId="77777777" w:rsidR="00F500EB" w:rsidRDefault="00227EF9">
            <w:pPr>
              <w:widowControl w:val="0"/>
              <w:pBdr>
                <w:top w:val="nil"/>
                <w:left w:val="nil"/>
                <w:bottom w:val="nil"/>
                <w:right w:val="nil"/>
                <w:between w:val="nil"/>
              </w:pBdr>
              <w:spacing w:line="240" w:lineRule="auto"/>
              <w:rPr>
                <w:color w:val="00B050"/>
              </w:rPr>
            </w:pPr>
            <w:r>
              <w:rPr>
                <w:b/>
                <w:color w:val="000000"/>
              </w:rPr>
              <w:t>Guiding prompt</w:t>
            </w:r>
          </w:p>
          <w:p w14:paraId="36DD841B" w14:textId="77777777" w:rsidR="00F500EB" w:rsidRDefault="00227EF9">
            <w:pPr>
              <w:widowControl w:val="0"/>
              <w:numPr>
                <w:ilvl w:val="0"/>
                <w:numId w:val="4"/>
              </w:numPr>
              <w:pBdr>
                <w:top w:val="nil"/>
                <w:left w:val="nil"/>
                <w:bottom w:val="nil"/>
                <w:right w:val="nil"/>
                <w:between w:val="nil"/>
              </w:pBdr>
              <w:spacing w:line="240" w:lineRule="auto"/>
              <w:rPr>
                <w:color w:val="00B050"/>
              </w:rPr>
            </w:pPr>
            <w:r>
              <w:rPr>
                <w:color w:val="00B050"/>
              </w:rPr>
              <w:t>Before we go to the next prompt, I am going to read to you about demonstrating equity through curb cuts.</w:t>
            </w:r>
          </w:p>
          <w:p w14:paraId="6B21CF9B" w14:textId="77777777" w:rsidR="00F500EB" w:rsidRDefault="00227EF9">
            <w:pPr>
              <w:widowControl w:val="0"/>
              <w:numPr>
                <w:ilvl w:val="0"/>
                <w:numId w:val="4"/>
              </w:numPr>
              <w:pBdr>
                <w:top w:val="nil"/>
                <w:left w:val="nil"/>
                <w:bottom w:val="nil"/>
                <w:right w:val="nil"/>
                <w:between w:val="nil"/>
              </w:pBdr>
              <w:rPr>
                <w:color w:val="00B050"/>
              </w:rPr>
            </w:pPr>
            <w:r>
              <w:rPr>
                <w:color w:val="00B050"/>
              </w:rPr>
              <w:t xml:space="preserve">Curb cuts are the part of a sidewalk that dips to allow wheelchairs to access the curb from the street. They </w:t>
            </w:r>
            <w:r>
              <w:rPr>
                <w:color w:val="00B050"/>
              </w:rPr>
              <w:t>originally faced opposition as a costly measure that helped few. But in Berkeley, CA, disability activists fought to install them under threat of arrest.</w:t>
            </w:r>
          </w:p>
          <w:p w14:paraId="0B26584F" w14:textId="77777777" w:rsidR="00F500EB" w:rsidRDefault="00227EF9">
            <w:pPr>
              <w:widowControl w:val="0"/>
              <w:numPr>
                <w:ilvl w:val="0"/>
                <w:numId w:val="4"/>
              </w:numPr>
              <w:pBdr>
                <w:top w:val="nil"/>
                <w:left w:val="nil"/>
                <w:bottom w:val="nil"/>
                <w:right w:val="nil"/>
                <w:between w:val="nil"/>
              </w:pBdr>
              <w:rPr>
                <w:color w:val="00B050"/>
              </w:rPr>
            </w:pPr>
            <w:r>
              <w:rPr>
                <w:color w:val="00B050"/>
              </w:rPr>
              <w:t>“Hundreds more curb cuts followed Berkeley’s. Then hundreds of thousands, all across the country. Disa</w:t>
            </w:r>
            <w:r>
              <w:rPr>
                <w:color w:val="00B050"/>
              </w:rPr>
              <w:t>bled advocates continued to push for access to the basics that many Americans take for granted—sidewalks, classrooms, dorm rooms, restrooms, buses. At last, on July 26, 1990, President George H.W. Bush signed the landmark Americans with Disabilities Act, w</w:t>
            </w:r>
            <w:r>
              <w:rPr>
                <w:color w:val="00B050"/>
              </w:rPr>
              <w:t>hich prohibits disability-based discrimination and mandated changes to the built environment, including curb cuts. “Let the shameful wall of exclusion finally come tumbling down,” he proclaimed.”</w:t>
            </w:r>
          </w:p>
          <w:p w14:paraId="591690DC" w14:textId="77777777" w:rsidR="00F500EB" w:rsidRDefault="00227EF9">
            <w:pPr>
              <w:widowControl w:val="0"/>
              <w:numPr>
                <w:ilvl w:val="0"/>
                <w:numId w:val="4"/>
              </w:numPr>
              <w:pBdr>
                <w:top w:val="nil"/>
                <w:left w:val="nil"/>
                <w:bottom w:val="nil"/>
                <w:right w:val="nil"/>
                <w:between w:val="nil"/>
              </w:pBdr>
              <w:rPr>
                <w:color w:val="00B050"/>
              </w:rPr>
            </w:pPr>
            <w:r>
              <w:rPr>
                <w:color w:val="00B050"/>
              </w:rPr>
              <w:lastRenderedPageBreak/>
              <w:t xml:space="preserve">“Then a magnificent and unexpected thing happened. When the </w:t>
            </w:r>
            <w:r>
              <w:rPr>
                <w:color w:val="00B050"/>
              </w:rPr>
              <w:t>wall of exclusion came down, everybody benefited—not only people in wheelchairs. Parents pushing strollers headed straight for curb cuts. So did workers pushing heavy carts, business travelers wheeling luggage, even runners and skateboarders. A study of pe</w:t>
            </w:r>
            <w:r>
              <w:rPr>
                <w:color w:val="00B050"/>
              </w:rPr>
              <w:t xml:space="preserve">destrian behavior at a Sarasota, Fla., shopping mall revealed that nine out of 10 “unencumbered pedestrians” go out of their way to use a curb cut. As journalist Frank </w:t>
            </w:r>
            <w:proofErr w:type="spellStart"/>
            <w:r>
              <w:rPr>
                <w:color w:val="00B050"/>
              </w:rPr>
              <w:t>Greve</w:t>
            </w:r>
            <w:proofErr w:type="spellEnd"/>
            <w:r>
              <w:rPr>
                <w:color w:val="00B050"/>
              </w:rPr>
              <w:t xml:space="preserve"> has noted, the barricades stormed by disabled advocates in Berkeley 40 years ago w</w:t>
            </w:r>
            <w:r>
              <w:rPr>
                <w:color w:val="00B050"/>
              </w:rPr>
              <w:t>ere a few inches high, “yet today millions of Americans pass daily through the breaches.” “</w:t>
            </w:r>
          </w:p>
          <w:p w14:paraId="51C030AC" w14:textId="77777777" w:rsidR="00F500EB" w:rsidRDefault="00227EF9">
            <w:pPr>
              <w:widowControl w:val="0"/>
              <w:numPr>
                <w:ilvl w:val="0"/>
                <w:numId w:val="4"/>
              </w:numPr>
              <w:pBdr>
                <w:top w:val="nil"/>
                <w:left w:val="nil"/>
                <w:bottom w:val="nil"/>
                <w:right w:val="nil"/>
                <w:between w:val="nil"/>
              </w:pBdr>
              <w:rPr>
                <w:color w:val="00B050"/>
              </w:rPr>
            </w:pPr>
            <w:r>
              <w:rPr>
                <w:color w:val="00B050"/>
              </w:rPr>
              <w:t>The </w:t>
            </w:r>
            <w:r>
              <w:rPr>
                <w:b/>
                <w:color w:val="00B050"/>
              </w:rPr>
              <w:t>Curb</w:t>
            </w:r>
            <w:r>
              <w:rPr>
                <w:color w:val="00B050"/>
              </w:rPr>
              <w:t>-</w:t>
            </w:r>
            <w:r>
              <w:rPr>
                <w:b/>
                <w:color w:val="00B050"/>
              </w:rPr>
              <w:t>Cut Effect</w:t>
            </w:r>
            <w:r>
              <w:rPr>
                <w:color w:val="00B050"/>
              </w:rPr>
              <w:t xml:space="preserve"> is a vibrant illustration of how laws and programs designed to benefit vulnerable groups, such as the disabled or people of color, often end up </w:t>
            </w:r>
            <w:r>
              <w:rPr>
                <w:color w:val="00B050"/>
              </w:rPr>
              <w:t>benefiting all. ... That creation underscores a foundational belief: we are one nation, we rise or fall together.</w:t>
            </w:r>
          </w:p>
          <w:p w14:paraId="55180DC6" w14:textId="77777777" w:rsidR="00F500EB" w:rsidRDefault="00227EF9">
            <w:pPr>
              <w:numPr>
                <w:ilvl w:val="0"/>
                <w:numId w:val="4"/>
              </w:numPr>
              <w:pBdr>
                <w:top w:val="nil"/>
                <w:left w:val="nil"/>
                <w:bottom w:val="nil"/>
                <w:right w:val="nil"/>
                <w:between w:val="nil"/>
              </w:pBdr>
              <w:spacing w:after="160" w:line="259" w:lineRule="auto"/>
              <w:rPr>
                <w:b/>
                <w:color w:val="00B050"/>
              </w:rPr>
            </w:pPr>
            <w:r>
              <w:rPr>
                <w:b/>
                <w:color w:val="00B050"/>
              </w:rPr>
              <w:t>What lessons from the story of curb-cuts can we apply to help improve life in Albany for the people in the Albany video?</w:t>
            </w:r>
          </w:p>
          <w:p w14:paraId="16D55639" w14:textId="77777777" w:rsidR="00F500EB" w:rsidRDefault="00227EF9">
            <w:pPr>
              <w:numPr>
                <w:ilvl w:val="0"/>
                <w:numId w:val="4"/>
              </w:numPr>
              <w:pBdr>
                <w:top w:val="nil"/>
                <w:left w:val="nil"/>
                <w:bottom w:val="nil"/>
                <w:right w:val="nil"/>
                <w:between w:val="nil"/>
              </w:pBdr>
              <w:spacing w:line="259" w:lineRule="auto"/>
            </w:pPr>
            <w:r>
              <w:rPr>
                <w:color w:val="000000"/>
              </w:rPr>
              <w:t xml:space="preserve">Host: role model by </w:t>
            </w:r>
            <w:r>
              <w:rPr>
                <w:color w:val="000000"/>
              </w:rPr>
              <w:t>sharing the first response and passing to guardian</w:t>
            </w:r>
          </w:p>
          <w:p w14:paraId="115994C3" w14:textId="77777777" w:rsidR="00F500EB" w:rsidRDefault="00227EF9">
            <w:pPr>
              <w:widowControl w:val="0"/>
              <w:numPr>
                <w:ilvl w:val="0"/>
                <w:numId w:val="4"/>
              </w:numPr>
              <w:pBdr>
                <w:top w:val="nil"/>
                <w:left w:val="nil"/>
                <w:bottom w:val="nil"/>
                <w:right w:val="nil"/>
                <w:between w:val="nil"/>
              </w:pBdr>
              <w:spacing w:line="240" w:lineRule="auto"/>
              <w:rPr>
                <w:color w:val="00B050"/>
              </w:rPr>
            </w:pPr>
            <w:r>
              <w:rPr>
                <w:color w:val="00B050"/>
              </w:rPr>
              <w:t>Wonderful, thank you all for sharing. Now as a follow-up, and I’ll let someone else take the lead here…</w:t>
            </w:r>
          </w:p>
          <w:p w14:paraId="34ACBE54" w14:textId="77777777" w:rsidR="00F500EB" w:rsidRDefault="00F500EB">
            <w:pPr>
              <w:widowControl w:val="0"/>
              <w:pBdr>
                <w:top w:val="nil"/>
                <w:left w:val="nil"/>
                <w:bottom w:val="nil"/>
                <w:right w:val="nil"/>
                <w:between w:val="nil"/>
              </w:pBdr>
              <w:spacing w:line="240" w:lineRule="auto"/>
              <w:rPr>
                <w:b/>
                <w:color w:val="000000"/>
              </w:rPr>
            </w:pPr>
          </w:p>
          <w:p w14:paraId="620E6CE9" w14:textId="77777777" w:rsidR="00F500EB" w:rsidRDefault="00227EF9">
            <w:pPr>
              <w:widowControl w:val="0"/>
              <w:pBdr>
                <w:top w:val="nil"/>
                <w:left w:val="nil"/>
                <w:bottom w:val="nil"/>
                <w:right w:val="nil"/>
                <w:between w:val="nil"/>
              </w:pBdr>
              <w:spacing w:line="240" w:lineRule="auto"/>
              <w:rPr>
                <w:color w:val="000000"/>
              </w:rPr>
            </w:pPr>
            <w:r>
              <w:rPr>
                <w:b/>
                <w:color w:val="000000"/>
              </w:rPr>
              <w:t>Follow up prompt</w:t>
            </w:r>
            <w:r>
              <w:rPr>
                <w:color w:val="000000"/>
              </w:rPr>
              <w:t xml:space="preserve"> </w:t>
            </w:r>
          </w:p>
          <w:p w14:paraId="5E752306" w14:textId="77777777" w:rsidR="00F500EB" w:rsidRDefault="00227EF9">
            <w:pPr>
              <w:widowControl w:val="0"/>
              <w:numPr>
                <w:ilvl w:val="0"/>
                <w:numId w:val="4"/>
              </w:numPr>
              <w:pBdr>
                <w:top w:val="nil"/>
                <w:left w:val="nil"/>
                <w:bottom w:val="nil"/>
                <w:right w:val="nil"/>
                <w:between w:val="nil"/>
              </w:pBdr>
              <w:spacing w:line="240" w:lineRule="auto"/>
              <w:rPr>
                <w:b/>
                <w:color w:val="00B050"/>
              </w:rPr>
            </w:pPr>
            <w:r>
              <w:rPr>
                <w:b/>
                <w:color w:val="00B050"/>
              </w:rPr>
              <w:t>From what you heard, what resonated most for you?</w:t>
            </w:r>
          </w:p>
          <w:p w14:paraId="4ECD8B19" w14:textId="77777777" w:rsidR="00F500EB" w:rsidRDefault="00227EF9">
            <w:pPr>
              <w:widowControl w:val="0"/>
              <w:numPr>
                <w:ilvl w:val="0"/>
                <w:numId w:val="4"/>
              </w:numPr>
              <w:pBdr>
                <w:top w:val="nil"/>
                <w:left w:val="nil"/>
                <w:bottom w:val="nil"/>
                <w:right w:val="nil"/>
                <w:between w:val="nil"/>
              </w:pBdr>
              <w:spacing w:line="240" w:lineRule="auto"/>
              <w:rPr>
                <w:b/>
                <w:color w:val="00B050"/>
              </w:rPr>
            </w:pPr>
            <w:r>
              <w:rPr>
                <w:color w:val="00B050"/>
              </w:rPr>
              <w:t xml:space="preserve">Great, thanks everyone, now </w:t>
            </w:r>
            <w:r>
              <w:rPr>
                <w:color w:val="00B050"/>
              </w:rPr>
              <w:t>onto the next prompt…</w:t>
            </w:r>
          </w:p>
        </w:tc>
        <w:tc>
          <w:tcPr>
            <w:tcW w:w="1550" w:type="dxa"/>
            <w:shd w:val="clear" w:color="auto" w:fill="auto"/>
            <w:tcMar>
              <w:top w:w="100" w:type="dxa"/>
              <w:left w:w="100" w:type="dxa"/>
              <w:bottom w:w="100" w:type="dxa"/>
              <w:right w:w="100" w:type="dxa"/>
            </w:tcMar>
          </w:tcPr>
          <w:p w14:paraId="3E5E29D4" w14:textId="77777777" w:rsidR="00F500EB" w:rsidRDefault="00227EF9">
            <w:pPr>
              <w:widowControl w:val="0"/>
              <w:pBdr>
                <w:top w:val="nil"/>
                <w:left w:val="nil"/>
                <w:bottom w:val="nil"/>
                <w:right w:val="nil"/>
                <w:between w:val="nil"/>
              </w:pBdr>
              <w:spacing w:line="240" w:lineRule="auto"/>
              <w:rPr>
                <w:color w:val="000000"/>
              </w:rPr>
            </w:pPr>
            <w:r>
              <w:rPr>
                <w:b/>
                <w:color w:val="00B050"/>
              </w:rPr>
              <w:lastRenderedPageBreak/>
              <w:t>Host</w:t>
            </w:r>
            <w:r>
              <w:rPr>
                <w:color w:val="000000"/>
              </w:rPr>
              <w:t xml:space="preserve"> leads</w:t>
            </w:r>
          </w:p>
        </w:tc>
      </w:tr>
      <w:tr w:rsidR="00F500EB" w14:paraId="33393C52" w14:textId="77777777">
        <w:tc>
          <w:tcPr>
            <w:tcW w:w="1125" w:type="dxa"/>
            <w:shd w:val="clear" w:color="auto" w:fill="auto"/>
            <w:tcMar>
              <w:top w:w="100" w:type="dxa"/>
              <w:left w:w="100" w:type="dxa"/>
              <w:bottom w:w="100" w:type="dxa"/>
              <w:right w:w="100" w:type="dxa"/>
            </w:tcMar>
          </w:tcPr>
          <w:p w14:paraId="2E2F6D0A" w14:textId="77777777" w:rsidR="00F500EB" w:rsidRDefault="00227EF9">
            <w:pPr>
              <w:widowControl w:val="0"/>
              <w:spacing w:line="240" w:lineRule="auto"/>
            </w:pPr>
            <w:r>
              <w:t>10 minutes</w:t>
            </w:r>
          </w:p>
        </w:tc>
        <w:tc>
          <w:tcPr>
            <w:tcW w:w="7125" w:type="dxa"/>
            <w:shd w:val="clear" w:color="auto" w:fill="auto"/>
            <w:tcMar>
              <w:top w:w="100" w:type="dxa"/>
              <w:left w:w="100" w:type="dxa"/>
              <w:bottom w:w="100" w:type="dxa"/>
              <w:right w:w="100" w:type="dxa"/>
            </w:tcMar>
          </w:tcPr>
          <w:p w14:paraId="6C76F3AB" w14:textId="77777777" w:rsidR="00F500EB" w:rsidRDefault="00227EF9">
            <w:pPr>
              <w:widowControl w:val="0"/>
              <w:pBdr>
                <w:top w:val="nil"/>
                <w:left w:val="nil"/>
                <w:bottom w:val="nil"/>
                <w:right w:val="nil"/>
                <w:between w:val="nil"/>
              </w:pBdr>
              <w:spacing w:line="240" w:lineRule="auto"/>
              <w:rPr>
                <w:color w:val="000000"/>
              </w:rPr>
            </w:pPr>
            <w:r>
              <w:rPr>
                <w:b/>
                <w:color w:val="000000"/>
              </w:rPr>
              <w:t>Guiding prompt</w:t>
            </w:r>
          </w:p>
          <w:p w14:paraId="2A6EDB90" w14:textId="77777777" w:rsidR="00F500EB" w:rsidRDefault="00227EF9">
            <w:pPr>
              <w:numPr>
                <w:ilvl w:val="0"/>
                <w:numId w:val="7"/>
              </w:numPr>
              <w:pBdr>
                <w:top w:val="nil"/>
                <w:left w:val="nil"/>
                <w:bottom w:val="nil"/>
                <w:right w:val="nil"/>
                <w:between w:val="nil"/>
              </w:pBdr>
              <w:spacing w:line="259" w:lineRule="auto"/>
              <w:rPr>
                <w:b/>
                <w:color w:val="201F1E"/>
              </w:rPr>
            </w:pPr>
            <w:r>
              <w:rPr>
                <w:color w:val="201F1E"/>
              </w:rPr>
              <w:t>(Popcorn style)</w:t>
            </w:r>
            <w:r>
              <w:rPr>
                <w:color w:val="00B050"/>
              </w:rPr>
              <w:t xml:space="preserve"> </w:t>
            </w:r>
            <w:r>
              <w:rPr>
                <w:b/>
                <w:color w:val="00B050"/>
              </w:rPr>
              <w:t xml:space="preserve">At AMC we are dedicated to promoting health equity.  Given what you’ve learned about Albany healthcare and curb-cuts, what do you think are some small or big ways </w:t>
            </w:r>
            <w:r>
              <w:rPr>
                <w:b/>
                <w:highlight w:val="yellow"/>
              </w:rPr>
              <w:t>INSERT STUDENT GROUP</w:t>
            </w:r>
            <w:r>
              <w:rPr>
                <w:b/>
                <w:color w:val="00B050"/>
              </w:rPr>
              <w:t xml:space="preserve"> can make that happen? </w:t>
            </w:r>
          </w:p>
          <w:p w14:paraId="79E9E146" w14:textId="77777777" w:rsidR="00F500EB" w:rsidRDefault="00227EF9">
            <w:pPr>
              <w:widowControl w:val="0"/>
              <w:numPr>
                <w:ilvl w:val="0"/>
                <w:numId w:val="7"/>
              </w:numPr>
              <w:pBdr>
                <w:top w:val="nil"/>
                <w:left w:val="nil"/>
                <w:bottom w:val="nil"/>
                <w:right w:val="nil"/>
                <w:between w:val="nil"/>
              </w:pBdr>
              <w:spacing w:line="240" w:lineRule="auto"/>
              <w:rPr>
                <w:color w:val="00B050"/>
              </w:rPr>
            </w:pPr>
            <w:r>
              <w:rPr>
                <w:b/>
                <w:color w:val="00B050"/>
              </w:rPr>
              <w:t>From what you heard, what resonated most for you?</w:t>
            </w:r>
          </w:p>
        </w:tc>
        <w:tc>
          <w:tcPr>
            <w:tcW w:w="1550" w:type="dxa"/>
            <w:shd w:val="clear" w:color="auto" w:fill="auto"/>
            <w:tcMar>
              <w:top w:w="100" w:type="dxa"/>
              <w:left w:w="100" w:type="dxa"/>
              <w:bottom w:w="100" w:type="dxa"/>
              <w:right w:w="100" w:type="dxa"/>
            </w:tcMar>
          </w:tcPr>
          <w:p w14:paraId="1C7442F4" w14:textId="77777777" w:rsidR="00F500EB" w:rsidRDefault="00227EF9">
            <w:pPr>
              <w:widowControl w:val="0"/>
              <w:pBdr>
                <w:top w:val="nil"/>
                <w:left w:val="nil"/>
                <w:bottom w:val="nil"/>
                <w:right w:val="nil"/>
                <w:between w:val="nil"/>
              </w:pBdr>
              <w:spacing w:line="240" w:lineRule="auto"/>
              <w:rPr>
                <w:color w:val="000000"/>
              </w:rPr>
            </w:pPr>
            <w:r>
              <w:rPr>
                <w:b/>
                <w:color w:val="00B050"/>
              </w:rPr>
              <w:t>Host</w:t>
            </w:r>
            <w:r>
              <w:rPr>
                <w:color w:val="000000"/>
              </w:rPr>
              <w:t xml:space="preserve"> leads</w:t>
            </w:r>
          </w:p>
        </w:tc>
      </w:tr>
      <w:tr w:rsidR="00F500EB" w14:paraId="47BAEE52" w14:textId="77777777">
        <w:tc>
          <w:tcPr>
            <w:tcW w:w="1125" w:type="dxa"/>
            <w:shd w:val="clear" w:color="auto" w:fill="auto"/>
            <w:tcMar>
              <w:top w:w="100" w:type="dxa"/>
              <w:left w:w="100" w:type="dxa"/>
              <w:bottom w:w="100" w:type="dxa"/>
              <w:right w:w="100" w:type="dxa"/>
            </w:tcMar>
          </w:tcPr>
          <w:p w14:paraId="35CBD9AD" w14:textId="77777777" w:rsidR="00F500EB" w:rsidRDefault="00227EF9">
            <w:pPr>
              <w:widowControl w:val="0"/>
              <w:spacing w:line="240" w:lineRule="auto"/>
            </w:pPr>
            <w:r>
              <w:t>4 minutes</w:t>
            </w:r>
          </w:p>
        </w:tc>
        <w:tc>
          <w:tcPr>
            <w:tcW w:w="7125" w:type="dxa"/>
            <w:shd w:val="clear" w:color="auto" w:fill="auto"/>
            <w:tcMar>
              <w:top w:w="100" w:type="dxa"/>
              <w:left w:w="100" w:type="dxa"/>
              <w:bottom w:w="100" w:type="dxa"/>
              <w:right w:w="100" w:type="dxa"/>
            </w:tcMar>
          </w:tcPr>
          <w:p w14:paraId="686A8B0D" w14:textId="77777777" w:rsidR="00F500EB" w:rsidRDefault="00227EF9">
            <w:pPr>
              <w:pBdr>
                <w:top w:val="nil"/>
                <w:left w:val="nil"/>
                <w:bottom w:val="nil"/>
                <w:right w:val="nil"/>
                <w:between w:val="nil"/>
              </w:pBdr>
              <w:spacing w:line="259" w:lineRule="auto"/>
              <w:rPr>
                <w:b/>
                <w:color w:val="000000"/>
              </w:rPr>
            </w:pPr>
            <w:r>
              <w:rPr>
                <w:b/>
                <w:color w:val="000000"/>
              </w:rPr>
              <w:t>Check out</w:t>
            </w:r>
          </w:p>
          <w:p w14:paraId="5A655D52" w14:textId="77777777" w:rsidR="00F500EB" w:rsidRDefault="00227EF9">
            <w:pPr>
              <w:numPr>
                <w:ilvl w:val="0"/>
                <w:numId w:val="11"/>
              </w:numPr>
              <w:spacing w:line="259" w:lineRule="auto"/>
              <w:rPr>
                <w:b/>
                <w:color w:val="00B050"/>
              </w:rPr>
            </w:pPr>
            <w:r>
              <w:rPr>
                <w:b/>
                <w:color w:val="00B050"/>
              </w:rPr>
              <w:t xml:space="preserve">Everyone please </w:t>
            </w:r>
            <w:proofErr w:type="gramStart"/>
            <w:r>
              <w:rPr>
                <w:b/>
                <w:color w:val="00B050"/>
              </w:rPr>
              <w:t>write</w:t>
            </w:r>
            <w:proofErr w:type="gramEnd"/>
            <w:r>
              <w:rPr>
                <w:b/>
                <w:color w:val="00B050"/>
              </w:rPr>
              <w:t xml:space="preserve"> on a piece of paper 3 words that describe how you’re feeling after participating in today’s circle. After you are done writing, crumple up the paper and throw it into the middle of the circle.</w:t>
            </w:r>
          </w:p>
          <w:p w14:paraId="7DB9E655" w14:textId="77777777" w:rsidR="00F500EB" w:rsidRDefault="00227EF9">
            <w:pPr>
              <w:numPr>
                <w:ilvl w:val="0"/>
                <w:numId w:val="11"/>
              </w:numPr>
              <w:spacing w:line="259" w:lineRule="auto"/>
            </w:pPr>
            <w:r>
              <w:t>Wait for everyone to have thrown in their paper.</w:t>
            </w:r>
          </w:p>
          <w:p w14:paraId="5FC63906" w14:textId="77777777" w:rsidR="00F500EB" w:rsidRDefault="00227EF9">
            <w:pPr>
              <w:numPr>
                <w:ilvl w:val="0"/>
                <w:numId w:val="11"/>
              </w:numPr>
              <w:spacing w:line="259" w:lineRule="auto"/>
              <w:rPr>
                <w:b/>
                <w:color w:val="00B050"/>
              </w:rPr>
            </w:pPr>
            <w:r>
              <w:rPr>
                <w:b/>
                <w:color w:val="00B050"/>
              </w:rPr>
              <w:t>Great! Now, e</w:t>
            </w:r>
            <w:r>
              <w:rPr>
                <w:b/>
                <w:color w:val="00B050"/>
              </w:rPr>
              <w:t>veryone, pick up one piece of paper and we are going to go around and read what the paper says.</w:t>
            </w:r>
          </w:p>
          <w:p w14:paraId="5286759E" w14:textId="77777777" w:rsidR="00F500EB" w:rsidRDefault="00227EF9">
            <w:pPr>
              <w:numPr>
                <w:ilvl w:val="0"/>
                <w:numId w:val="11"/>
              </w:numPr>
              <w:spacing w:line="259" w:lineRule="auto"/>
            </w:pPr>
            <w:r>
              <w:lastRenderedPageBreak/>
              <w:t>Everyone reads the words on the paper they picked up.</w:t>
            </w:r>
          </w:p>
          <w:p w14:paraId="0B5B1175" w14:textId="77777777" w:rsidR="00F500EB" w:rsidRDefault="00227EF9">
            <w:pPr>
              <w:numPr>
                <w:ilvl w:val="0"/>
                <w:numId w:val="11"/>
              </w:numPr>
              <w:spacing w:line="259" w:lineRule="auto"/>
              <w:rPr>
                <w:b/>
                <w:color w:val="00B050"/>
              </w:rPr>
            </w:pPr>
            <w:r>
              <w:rPr>
                <w:b/>
                <w:color w:val="00B050"/>
              </w:rPr>
              <w:t>Awesome. Thank you so much for participating in this last activity.</w:t>
            </w:r>
          </w:p>
        </w:tc>
        <w:tc>
          <w:tcPr>
            <w:tcW w:w="1550" w:type="dxa"/>
            <w:shd w:val="clear" w:color="auto" w:fill="auto"/>
            <w:tcMar>
              <w:top w:w="100" w:type="dxa"/>
              <w:left w:w="100" w:type="dxa"/>
              <w:bottom w:w="100" w:type="dxa"/>
              <w:right w:w="100" w:type="dxa"/>
            </w:tcMar>
          </w:tcPr>
          <w:p w14:paraId="3FB96DED" w14:textId="77777777" w:rsidR="00F500EB" w:rsidRDefault="00227EF9">
            <w:pPr>
              <w:widowControl w:val="0"/>
              <w:pBdr>
                <w:top w:val="nil"/>
                <w:left w:val="nil"/>
                <w:bottom w:val="nil"/>
                <w:right w:val="nil"/>
                <w:between w:val="nil"/>
              </w:pBdr>
              <w:spacing w:line="240" w:lineRule="auto"/>
              <w:rPr>
                <w:color w:val="000000"/>
              </w:rPr>
            </w:pPr>
            <w:r>
              <w:rPr>
                <w:b/>
                <w:color w:val="00B050"/>
              </w:rPr>
              <w:lastRenderedPageBreak/>
              <w:t>Host</w:t>
            </w:r>
            <w:r>
              <w:rPr>
                <w:color w:val="000000"/>
              </w:rPr>
              <w:t xml:space="preserve"> leads</w:t>
            </w:r>
          </w:p>
        </w:tc>
      </w:tr>
      <w:tr w:rsidR="00F500EB" w14:paraId="524167AB" w14:textId="77777777">
        <w:tc>
          <w:tcPr>
            <w:tcW w:w="1125" w:type="dxa"/>
            <w:shd w:val="clear" w:color="auto" w:fill="auto"/>
            <w:tcMar>
              <w:top w:w="100" w:type="dxa"/>
              <w:left w:w="100" w:type="dxa"/>
              <w:bottom w:w="100" w:type="dxa"/>
              <w:right w:w="100" w:type="dxa"/>
            </w:tcMar>
          </w:tcPr>
          <w:p w14:paraId="695595BB" w14:textId="77777777" w:rsidR="00F500EB" w:rsidRDefault="00227EF9">
            <w:pPr>
              <w:widowControl w:val="0"/>
              <w:spacing w:line="240" w:lineRule="auto"/>
            </w:pPr>
            <w:r>
              <w:t>1 minute</w:t>
            </w:r>
          </w:p>
        </w:tc>
        <w:tc>
          <w:tcPr>
            <w:tcW w:w="7125" w:type="dxa"/>
            <w:shd w:val="clear" w:color="auto" w:fill="auto"/>
            <w:tcMar>
              <w:top w:w="100" w:type="dxa"/>
              <w:left w:w="100" w:type="dxa"/>
              <w:bottom w:w="100" w:type="dxa"/>
              <w:right w:w="100" w:type="dxa"/>
            </w:tcMar>
          </w:tcPr>
          <w:p w14:paraId="135E0DE3" w14:textId="77777777" w:rsidR="00F500EB" w:rsidRDefault="00227EF9">
            <w:pPr>
              <w:pBdr>
                <w:top w:val="nil"/>
                <w:left w:val="nil"/>
                <w:bottom w:val="nil"/>
                <w:right w:val="nil"/>
                <w:between w:val="nil"/>
              </w:pBdr>
              <w:spacing w:line="240" w:lineRule="auto"/>
              <w:rPr>
                <w:color w:val="000000"/>
              </w:rPr>
            </w:pPr>
            <w:r>
              <w:rPr>
                <w:b/>
                <w:color w:val="000000"/>
              </w:rPr>
              <w:t>Closing</w:t>
            </w:r>
          </w:p>
          <w:p w14:paraId="1A4786F9" w14:textId="77777777" w:rsidR="00F500EB" w:rsidRDefault="00227EF9">
            <w:pPr>
              <w:numPr>
                <w:ilvl w:val="0"/>
                <w:numId w:val="17"/>
              </w:numPr>
              <w:pBdr>
                <w:top w:val="nil"/>
                <w:left w:val="nil"/>
                <w:bottom w:val="nil"/>
                <w:right w:val="nil"/>
                <w:between w:val="nil"/>
              </w:pBdr>
              <w:spacing w:line="259" w:lineRule="auto"/>
              <w:ind w:left="720"/>
              <w:rPr>
                <w:color w:val="00B050"/>
              </w:rPr>
            </w:pPr>
            <w:r>
              <w:rPr>
                <w:color w:val="00B050"/>
              </w:rPr>
              <w:t xml:space="preserve">As we close this session, let’s just take a 15 second stretch! </w:t>
            </w:r>
            <w:r>
              <w:rPr>
                <w:color w:val="000000"/>
              </w:rPr>
              <w:t>(Join in on this)</w:t>
            </w:r>
          </w:p>
          <w:p w14:paraId="4511B933" w14:textId="77777777" w:rsidR="00F500EB" w:rsidRDefault="00227EF9">
            <w:pPr>
              <w:numPr>
                <w:ilvl w:val="0"/>
                <w:numId w:val="17"/>
              </w:numPr>
              <w:pBdr>
                <w:top w:val="nil"/>
                <w:left w:val="nil"/>
                <w:bottom w:val="nil"/>
                <w:right w:val="nil"/>
                <w:between w:val="nil"/>
              </w:pBdr>
              <w:spacing w:line="259" w:lineRule="auto"/>
              <w:ind w:left="720"/>
              <w:rPr>
                <w:color w:val="00B050"/>
              </w:rPr>
            </w:pPr>
            <w:r>
              <w:rPr>
                <w:color w:val="00B050"/>
              </w:rPr>
              <w:t xml:space="preserve">Now let’s all just take a deep breath </w:t>
            </w:r>
            <w:r>
              <w:rPr>
                <w:color w:val="000000"/>
              </w:rPr>
              <w:t>(Join in on this, and pause for 15 seconds)</w:t>
            </w:r>
          </w:p>
          <w:p w14:paraId="53FAC2F3" w14:textId="77777777" w:rsidR="00F500EB" w:rsidRDefault="00227EF9">
            <w:pPr>
              <w:numPr>
                <w:ilvl w:val="0"/>
                <w:numId w:val="17"/>
              </w:numPr>
              <w:pBdr>
                <w:top w:val="nil"/>
                <w:left w:val="nil"/>
                <w:bottom w:val="nil"/>
                <w:right w:val="nil"/>
                <w:between w:val="nil"/>
              </w:pBdr>
              <w:spacing w:line="259" w:lineRule="auto"/>
              <w:ind w:left="720"/>
              <w:rPr>
                <w:color w:val="00B050"/>
              </w:rPr>
            </w:pPr>
            <w:r>
              <w:rPr>
                <w:color w:val="00B050"/>
              </w:rPr>
              <w:t>Remember, stories stay in the circle, lessons and takeaways leave with us</w:t>
            </w:r>
          </w:p>
          <w:p w14:paraId="5615D3EB" w14:textId="77777777" w:rsidR="00F500EB" w:rsidRDefault="00227EF9">
            <w:pPr>
              <w:numPr>
                <w:ilvl w:val="0"/>
                <w:numId w:val="17"/>
              </w:numPr>
              <w:pBdr>
                <w:top w:val="nil"/>
                <w:left w:val="nil"/>
                <w:bottom w:val="nil"/>
                <w:right w:val="nil"/>
                <w:between w:val="nil"/>
              </w:pBdr>
              <w:spacing w:line="259" w:lineRule="auto"/>
              <w:ind w:left="720"/>
              <w:rPr>
                <w:color w:val="00B050"/>
              </w:rPr>
            </w:pPr>
            <w:r>
              <w:rPr>
                <w:color w:val="00B050"/>
              </w:rPr>
              <w:t xml:space="preserve">Before we leave, I </w:t>
            </w:r>
            <w:r>
              <w:rPr>
                <w:color w:val="00B050"/>
              </w:rPr>
              <w:t>just want to remind you that a post-</w:t>
            </w:r>
            <w:proofErr w:type="spellStart"/>
            <w:r>
              <w:rPr>
                <w:color w:val="00B050"/>
              </w:rPr>
              <w:t>SoDAH</w:t>
            </w:r>
            <w:proofErr w:type="spellEnd"/>
            <w:r>
              <w:rPr>
                <w:color w:val="00B050"/>
              </w:rPr>
              <w:t xml:space="preserve"> survey link will be posted on Microsoft Teams and sent to your AMC emails right after this session</w:t>
            </w:r>
          </w:p>
          <w:p w14:paraId="1E6FD0F0" w14:textId="77777777" w:rsidR="00F500EB" w:rsidRDefault="00F500EB">
            <w:pPr>
              <w:pBdr>
                <w:top w:val="nil"/>
                <w:left w:val="nil"/>
                <w:bottom w:val="nil"/>
                <w:right w:val="nil"/>
                <w:between w:val="nil"/>
              </w:pBdr>
              <w:spacing w:line="259" w:lineRule="auto"/>
              <w:rPr>
                <w:color w:val="000000"/>
                <w:sz w:val="24"/>
                <w:szCs w:val="24"/>
              </w:rPr>
            </w:pPr>
          </w:p>
          <w:p w14:paraId="42AF569D" w14:textId="77777777" w:rsidR="00F500EB" w:rsidRDefault="00227EF9">
            <w:pPr>
              <w:pBdr>
                <w:top w:val="nil"/>
                <w:left w:val="nil"/>
                <w:bottom w:val="nil"/>
                <w:right w:val="nil"/>
                <w:between w:val="nil"/>
              </w:pBdr>
              <w:spacing w:line="254" w:lineRule="auto"/>
              <w:rPr>
                <w:b/>
                <w:color w:val="00B050"/>
                <w:sz w:val="24"/>
                <w:szCs w:val="24"/>
                <w:u w:val="single"/>
              </w:rPr>
            </w:pPr>
            <w:r>
              <w:rPr>
                <w:b/>
                <w:color w:val="00B050"/>
                <w:sz w:val="24"/>
                <w:szCs w:val="24"/>
              </w:rPr>
              <w:t>As we leave, one last quick activity</w:t>
            </w:r>
          </w:p>
          <w:p w14:paraId="5B9A8D31" w14:textId="77777777" w:rsidR="00F500EB" w:rsidRDefault="00227EF9">
            <w:pPr>
              <w:numPr>
                <w:ilvl w:val="0"/>
                <w:numId w:val="14"/>
              </w:numPr>
              <w:spacing w:line="254" w:lineRule="auto"/>
              <w:rPr>
                <w:color w:val="00B050"/>
                <w:sz w:val="24"/>
                <w:szCs w:val="24"/>
              </w:rPr>
            </w:pPr>
            <w:r>
              <w:rPr>
                <w:color w:val="00B050"/>
                <w:sz w:val="24"/>
                <w:szCs w:val="24"/>
              </w:rPr>
              <w:t xml:space="preserve">Now rub your hands together as quickly as you can.  Feel the warmth.  </w:t>
            </w:r>
          </w:p>
          <w:p w14:paraId="53276791" w14:textId="77777777" w:rsidR="00F500EB" w:rsidRDefault="00227EF9">
            <w:pPr>
              <w:numPr>
                <w:ilvl w:val="0"/>
                <w:numId w:val="14"/>
              </w:numPr>
              <w:spacing w:line="254" w:lineRule="auto"/>
              <w:rPr>
                <w:color w:val="00B050"/>
                <w:sz w:val="24"/>
                <w:szCs w:val="24"/>
              </w:rPr>
            </w:pPr>
            <w:r>
              <w:rPr>
                <w:color w:val="00B050"/>
                <w:sz w:val="24"/>
                <w:szCs w:val="24"/>
              </w:rPr>
              <w:t xml:space="preserve">After I finish speaking, hold your hands up to the circle and send warmth to each other and verbally thank each other for our time together as you leave the circle. </w:t>
            </w:r>
          </w:p>
          <w:p w14:paraId="29BD0C8E" w14:textId="77777777" w:rsidR="00F500EB" w:rsidRDefault="00227EF9">
            <w:pPr>
              <w:numPr>
                <w:ilvl w:val="0"/>
                <w:numId w:val="14"/>
              </w:numPr>
              <w:spacing w:line="254" w:lineRule="auto"/>
              <w:rPr>
                <w:color w:val="00B050"/>
                <w:sz w:val="24"/>
                <w:szCs w:val="24"/>
              </w:rPr>
            </w:pPr>
            <w:r>
              <w:rPr>
                <w:color w:val="00B050"/>
                <w:sz w:val="24"/>
                <w:szCs w:val="24"/>
              </w:rPr>
              <w:t xml:space="preserve">Ready, set, go! </w:t>
            </w:r>
          </w:p>
          <w:p w14:paraId="5497661F" w14:textId="77777777" w:rsidR="00F500EB" w:rsidRDefault="00227EF9">
            <w:pPr>
              <w:numPr>
                <w:ilvl w:val="0"/>
                <w:numId w:val="14"/>
              </w:numPr>
              <w:spacing w:line="254" w:lineRule="auto"/>
              <w:rPr>
                <w:color w:val="00B050"/>
                <w:sz w:val="24"/>
                <w:szCs w:val="24"/>
              </w:rPr>
            </w:pPr>
            <w:r>
              <w:rPr>
                <w:color w:val="00B050"/>
                <w:sz w:val="24"/>
                <w:szCs w:val="24"/>
              </w:rPr>
              <w:t>Ta</w:t>
            </w:r>
            <w:r>
              <w:rPr>
                <w:color w:val="00B050"/>
                <w:sz w:val="24"/>
                <w:szCs w:val="24"/>
              </w:rPr>
              <w:t xml:space="preserve">ke care, all! </w:t>
            </w:r>
            <w:r>
              <w:rPr>
                <w:sz w:val="24"/>
                <w:szCs w:val="24"/>
              </w:rPr>
              <w:t>(Host and guardian stay after everyone else leaves)</w:t>
            </w:r>
          </w:p>
          <w:p w14:paraId="4F35987D" w14:textId="77777777" w:rsidR="00F500EB" w:rsidRDefault="00F500EB">
            <w:pPr>
              <w:pBdr>
                <w:top w:val="nil"/>
                <w:left w:val="nil"/>
                <w:bottom w:val="nil"/>
                <w:right w:val="nil"/>
                <w:between w:val="nil"/>
              </w:pBdr>
              <w:spacing w:line="240" w:lineRule="auto"/>
              <w:rPr>
                <w:color w:val="000000"/>
              </w:rPr>
            </w:pPr>
          </w:p>
        </w:tc>
        <w:tc>
          <w:tcPr>
            <w:tcW w:w="1550" w:type="dxa"/>
            <w:shd w:val="clear" w:color="auto" w:fill="auto"/>
            <w:tcMar>
              <w:top w:w="100" w:type="dxa"/>
              <w:left w:w="100" w:type="dxa"/>
              <w:bottom w:w="100" w:type="dxa"/>
              <w:right w:w="100" w:type="dxa"/>
            </w:tcMar>
          </w:tcPr>
          <w:p w14:paraId="5627DC75" w14:textId="77777777" w:rsidR="00F500EB" w:rsidRDefault="00F500EB">
            <w:pPr>
              <w:widowControl w:val="0"/>
              <w:pBdr>
                <w:top w:val="nil"/>
                <w:left w:val="nil"/>
                <w:bottom w:val="nil"/>
                <w:right w:val="nil"/>
                <w:between w:val="nil"/>
              </w:pBdr>
              <w:spacing w:line="240" w:lineRule="auto"/>
              <w:rPr>
                <w:color w:val="000000"/>
              </w:rPr>
            </w:pPr>
          </w:p>
        </w:tc>
      </w:tr>
      <w:tr w:rsidR="00F500EB" w14:paraId="18F8E30C" w14:textId="77777777">
        <w:tc>
          <w:tcPr>
            <w:tcW w:w="1125" w:type="dxa"/>
            <w:shd w:val="clear" w:color="auto" w:fill="auto"/>
            <w:tcMar>
              <w:top w:w="100" w:type="dxa"/>
              <w:left w:w="100" w:type="dxa"/>
              <w:bottom w:w="100" w:type="dxa"/>
              <w:right w:w="100" w:type="dxa"/>
            </w:tcMar>
          </w:tcPr>
          <w:p w14:paraId="3232EBEE" w14:textId="77777777" w:rsidR="00F500EB" w:rsidRDefault="00227EF9">
            <w:pPr>
              <w:widowControl w:val="0"/>
              <w:spacing w:line="240" w:lineRule="auto"/>
              <w:rPr>
                <w:i/>
              </w:rPr>
            </w:pPr>
            <w:r>
              <w:rPr>
                <w:i/>
              </w:rPr>
              <w:t>End of circle</w:t>
            </w:r>
          </w:p>
        </w:tc>
        <w:tc>
          <w:tcPr>
            <w:tcW w:w="7125" w:type="dxa"/>
            <w:shd w:val="clear" w:color="auto" w:fill="auto"/>
            <w:tcMar>
              <w:top w:w="100" w:type="dxa"/>
              <w:left w:w="100" w:type="dxa"/>
              <w:bottom w:w="100" w:type="dxa"/>
              <w:right w:w="100" w:type="dxa"/>
            </w:tcMar>
          </w:tcPr>
          <w:p w14:paraId="6691D702" w14:textId="77777777" w:rsidR="00F500EB" w:rsidRDefault="00227EF9">
            <w:pPr>
              <w:pBdr>
                <w:top w:val="nil"/>
                <w:left w:val="nil"/>
                <w:bottom w:val="nil"/>
                <w:right w:val="nil"/>
                <w:between w:val="nil"/>
              </w:pBdr>
              <w:spacing w:line="240" w:lineRule="auto"/>
              <w:rPr>
                <w:color w:val="000000"/>
              </w:rPr>
            </w:pPr>
            <w:r>
              <w:rPr>
                <w:b/>
                <w:color w:val="000000"/>
              </w:rPr>
              <w:t>Debrief circle</w:t>
            </w:r>
          </w:p>
          <w:p w14:paraId="03F267DC" w14:textId="77777777" w:rsidR="00F500EB" w:rsidRDefault="00227EF9">
            <w:pPr>
              <w:numPr>
                <w:ilvl w:val="0"/>
                <w:numId w:val="12"/>
              </w:numPr>
              <w:pBdr>
                <w:top w:val="nil"/>
                <w:left w:val="nil"/>
                <w:bottom w:val="nil"/>
                <w:right w:val="nil"/>
                <w:between w:val="nil"/>
              </w:pBdr>
              <w:spacing w:line="240" w:lineRule="auto"/>
            </w:pPr>
            <w:r>
              <w:rPr>
                <w:color w:val="000000"/>
              </w:rPr>
              <w:t xml:space="preserve">What did we love? </w:t>
            </w:r>
          </w:p>
          <w:p w14:paraId="05870744" w14:textId="77777777" w:rsidR="00F500EB" w:rsidRDefault="00227EF9">
            <w:pPr>
              <w:numPr>
                <w:ilvl w:val="0"/>
                <w:numId w:val="12"/>
              </w:numPr>
              <w:pBdr>
                <w:top w:val="nil"/>
                <w:left w:val="nil"/>
                <w:bottom w:val="nil"/>
                <w:right w:val="nil"/>
                <w:between w:val="nil"/>
              </w:pBdr>
              <w:spacing w:line="240" w:lineRule="auto"/>
            </w:pPr>
            <w:r>
              <w:rPr>
                <w:color w:val="000000"/>
              </w:rPr>
              <w:t>What did we learn?</w:t>
            </w:r>
          </w:p>
        </w:tc>
        <w:tc>
          <w:tcPr>
            <w:tcW w:w="1550" w:type="dxa"/>
            <w:shd w:val="clear" w:color="auto" w:fill="auto"/>
            <w:tcMar>
              <w:top w:w="100" w:type="dxa"/>
              <w:left w:w="100" w:type="dxa"/>
              <w:bottom w:w="100" w:type="dxa"/>
              <w:right w:w="100" w:type="dxa"/>
            </w:tcMar>
          </w:tcPr>
          <w:p w14:paraId="282E72DA" w14:textId="77777777" w:rsidR="00F500EB" w:rsidRDefault="00227EF9">
            <w:pPr>
              <w:widowControl w:val="0"/>
              <w:pBdr>
                <w:top w:val="nil"/>
                <w:left w:val="nil"/>
                <w:bottom w:val="nil"/>
                <w:right w:val="nil"/>
                <w:between w:val="nil"/>
              </w:pBdr>
              <w:spacing w:line="240" w:lineRule="auto"/>
              <w:rPr>
                <w:color w:val="000000"/>
              </w:rPr>
            </w:pPr>
            <w:r>
              <w:rPr>
                <w:b/>
                <w:color w:val="00B050"/>
              </w:rPr>
              <w:t>Host</w:t>
            </w:r>
            <w:r>
              <w:rPr>
                <w:color w:val="000000"/>
              </w:rPr>
              <w:t xml:space="preserve"> and </w:t>
            </w:r>
            <w:r>
              <w:rPr>
                <w:b/>
                <w:color w:val="FF0000"/>
              </w:rPr>
              <w:t>Guardian</w:t>
            </w:r>
            <w:r>
              <w:rPr>
                <w:color w:val="000000"/>
              </w:rPr>
              <w:t xml:space="preserve"> stay</w:t>
            </w:r>
            <w:r>
              <w:t xml:space="preserve"> </w:t>
            </w:r>
            <w:r>
              <w:rPr>
                <w:color w:val="000000"/>
              </w:rPr>
              <w:t>and after everyone has left, ask questions of each other.</w:t>
            </w:r>
          </w:p>
        </w:tc>
      </w:tr>
    </w:tbl>
    <w:p w14:paraId="1F2B12A3" w14:textId="77777777" w:rsidR="00F500EB" w:rsidRDefault="00F500EB">
      <w:pPr>
        <w:pBdr>
          <w:top w:val="nil"/>
          <w:left w:val="nil"/>
          <w:bottom w:val="nil"/>
          <w:right w:val="nil"/>
          <w:between w:val="nil"/>
        </w:pBdr>
        <w:rPr>
          <w:color w:val="000000"/>
        </w:rPr>
      </w:pPr>
    </w:p>
    <w:p w14:paraId="5276B16F" w14:textId="77777777" w:rsidR="00F500EB" w:rsidRDefault="00F500EB">
      <w:pPr>
        <w:pBdr>
          <w:top w:val="nil"/>
          <w:left w:val="nil"/>
          <w:bottom w:val="nil"/>
          <w:right w:val="nil"/>
          <w:between w:val="nil"/>
        </w:pBdr>
        <w:rPr>
          <w:color w:val="000000"/>
        </w:rPr>
      </w:pPr>
    </w:p>
    <w:p w14:paraId="2E81CE56" w14:textId="77777777" w:rsidR="00F500EB" w:rsidRDefault="00227EF9">
      <w:pPr>
        <w:pBdr>
          <w:top w:val="nil"/>
          <w:left w:val="nil"/>
          <w:bottom w:val="nil"/>
          <w:right w:val="nil"/>
          <w:between w:val="nil"/>
        </w:pBdr>
      </w:pPr>
      <w:r>
        <w:rPr>
          <w:b/>
          <w:color w:val="000000"/>
        </w:rPr>
        <w:t>Notes for facilitators:</w:t>
      </w:r>
    </w:p>
    <w:p w14:paraId="44D57902" w14:textId="77777777" w:rsidR="00F500EB" w:rsidRDefault="00227EF9">
      <w:pPr>
        <w:numPr>
          <w:ilvl w:val="0"/>
          <w:numId w:val="15"/>
        </w:numPr>
        <w:pBdr>
          <w:top w:val="nil"/>
          <w:left w:val="nil"/>
          <w:bottom w:val="nil"/>
          <w:right w:val="nil"/>
          <w:between w:val="nil"/>
        </w:pBdr>
      </w:pPr>
      <w:r>
        <w:rPr>
          <w:color w:val="000000"/>
        </w:rPr>
        <w:t xml:space="preserve">Allow for </w:t>
      </w:r>
      <w:r>
        <w:rPr>
          <w:color w:val="000000"/>
        </w:rPr>
        <w:t>organic disruption of your time flow and make adjustments as needed. For instance, avoid interrupting a round or a participant just to ‘stay on time,’ but rather make adjustments in other areas so that the sharing can feel complete.</w:t>
      </w:r>
    </w:p>
    <w:sectPr w:rsidR="00F500E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7B82" w14:textId="77777777" w:rsidR="00D438B0" w:rsidRDefault="00D438B0">
      <w:pPr>
        <w:spacing w:line="240" w:lineRule="auto"/>
      </w:pPr>
      <w:r>
        <w:separator/>
      </w:r>
    </w:p>
  </w:endnote>
  <w:endnote w:type="continuationSeparator" w:id="0">
    <w:p w14:paraId="538FF91B" w14:textId="77777777" w:rsidR="00D438B0" w:rsidRDefault="00D43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87D" w14:textId="77777777" w:rsidR="00F500EB" w:rsidRDefault="00227EF9">
    <w:pPr>
      <w:spacing w:line="240" w:lineRule="auto"/>
    </w:pPr>
    <w:proofErr w:type="spellStart"/>
    <w:r>
      <w:rPr>
        <w:color w:val="201F1E"/>
        <w:highlight w:val="white"/>
      </w:rPr>
      <w:t>SoDAH</w:t>
    </w:r>
    <w:proofErr w:type="spellEnd"/>
    <w:r>
      <w:rPr>
        <w:color w:val="201F1E"/>
        <w:highlight w:val="white"/>
      </w:rPr>
      <w:t xml:space="preserve"> </w:t>
    </w:r>
    <w:r>
      <w:rPr>
        <w:color w:val="201F1E"/>
        <w:highlight w:val="white"/>
      </w:rPr>
      <w:t xml:space="preserve">use only: Do not use without permission from AMC </w:t>
    </w:r>
    <w:proofErr w:type="spellStart"/>
    <w:r>
      <w:rPr>
        <w:color w:val="201F1E"/>
        <w:highlight w:val="white"/>
      </w:rPr>
      <w:t>SoDAH</w:t>
    </w:r>
    <w:proofErr w:type="spellEnd"/>
    <w:r>
      <w:rPr>
        <w:color w:val="201F1E"/>
        <w:highlight w:val="white"/>
      </w:rPr>
      <w:t xml:space="preserve"> team </w:t>
    </w:r>
  </w:p>
  <w:p w14:paraId="60848F76" w14:textId="77777777" w:rsidR="00F500EB" w:rsidRDefault="00F500E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D1B6" w14:textId="77777777" w:rsidR="00D438B0" w:rsidRDefault="00D438B0">
      <w:pPr>
        <w:spacing w:line="240" w:lineRule="auto"/>
      </w:pPr>
      <w:r>
        <w:separator/>
      </w:r>
    </w:p>
  </w:footnote>
  <w:footnote w:type="continuationSeparator" w:id="0">
    <w:p w14:paraId="111A4FAD" w14:textId="77777777" w:rsidR="00D438B0" w:rsidRDefault="00D438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7B"/>
    <w:multiLevelType w:val="multilevel"/>
    <w:tmpl w:val="2208F628"/>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6578DE"/>
    <w:multiLevelType w:val="multilevel"/>
    <w:tmpl w:val="397E21F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1115E8"/>
    <w:multiLevelType w:val="multilevel"/>
    <w:tmpl w:val="2DEE913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215125"/>
    <w:multiLevelType w:val="multilevel"/>
    <w:tmpl w:val="736A4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EE0407"/>
    <w:multiLevelType w:val="multilevel"/>
    <w:tmpl w:val="7D72D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2D1594"/>
    <w:multiLevelType w:val="multilevel"/>
    <w:tmpl w:val="F266B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305B27"/>
    <w:multiLevelType w:val="multilevel"/>
    <w:tmpl w:val="757C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7F2269"/>
    <w:multiLevelType w:val="multilevel"/>
    <w:tmpl w:val="B05A1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0020BE"/>
    <w:multiLevelType w:val="multilevel"/>
    <w:tmpl w:val="AE160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EE2598"/>
    <w:multiLevelType w:val="multilevel"/>
    <w:tmpl w:val="BFFC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9104EF"/>
    <w:multiLevelType w:val="multilevel"/>
    <w:tmpl w:val="D2A6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EE1A29"/>
    <w:multiLevelType w:val="multilevel"/>
    <w:tmpl w:val="966E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352906"/>
    <w:multiLevelType w:val="multilevel"/>
    <w:tmpl w:val="10AAC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E0495D"/>
    <w:multiLevelType w:val="multilevel"/>
    <w:tmpl w:val="7FA6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D4043F"/>
    <w:multiLevelType w:val="multilevel"/>
    <w:tmpl w:val="1FE6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68606D"/>
    <w:multiLevelType w:val="multilevel"/>
    <w:tmpl w:val="05B68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B90872"/>
    <w:multiLevelType w:val="multilevel"/>
    <w:tmpl w:val="519C6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486574"/>
    <w:multiLevelType w:val="multilevel"/>
    <w:tmpl w:val="D02A901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D5E01C3"/>
    <w:multiLevelType w:val="multilevel"/>
    <w:tmpl w:val="A2088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F61A12"/>
    <w:multiLevelType w:val="multilevel"/>
    <w:tmpl w:val="8FFC2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985FAA"/>
    <w:multiLevelType w:val="multilevel"/>
    <w:tmpl w:val="8C6EFCC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74545021">
    <w:abstractNumId w:val="20"/>
  </w:num>
  <w:num w:numId="2" w16cid:durableId="1574464880">
    <w:abstractNumId w:val="16"/>
  </w:num>
  <w:num w:numId="3" w16cid:durableId="1678192304">
    <w:abstractNumId w:val="4"/>
  </w:num>
  <w:num w:numId="4" w16cid:durableId="18089373">
    <w:abstractNumId w:val="18"/>
  </w:num>
  <w:num w:numId="5" w16cid:durableId="689529017">
    <w:abstractNumId w:val="15"/>
  </w:num>
  <w:num w:numId="6" w16cid:durableId="585529539">
    <w:abstractNumId w:val="7"/>
  </w:num>
  <w:num w:numId="7" w16cid:durableId="1492986336">
    <w:abstractNumId w:val="14"/>
  </w:num>
  <w:num w:numId="8" w16cid:durableId="85149632">
    <w:abstractNumId w:val="1"/>
  </w:num>
  <w:num w:numId="9" w16cid:durableId="886070946">
    <w:abstractNumId w:val="2"/>
  </w:num>
  <w:num w:numId="10" w16cid:durableId="1714767774">
    <w:abstractNumId w:val="17"/>
  </w:num>
  <w:num w:numId="11" w16cid:durableId="1237933369">
    <w:abstractNumId w:val="3"/>
  </w:num>
  <w:num w:numId="12" w16cid:durableId="210001384">
    <w:abstractNumId w:val="8"/>
  </w:num>
  <w:num w:numId="13" w16cid:durableId="805665164">
    <w:abstractNumId w:val="10"/>
  </w:num>
  <w:num w:numId="14" w16cid:durableId="50009376">
    <w:abstractNumId w:val="12"/>
  </w:num>
  <w:num w:numId="15" w16cid:durableId="1152452910">
    <w:abstractNumId w:val="11"/>
  </w:num>
  <w:num w:numId="16" w16cid:durableId="493759295">
    <w:abstractNumId w:val="9"/>
  </w:num>
  <w:num w:numId="17" w16cid:durableId="1524394333">
    <w:abstractNumId w:val="0"/>
  </w:num>
  <w:num w:numId="18" w16cid:durableId="1142506619">
    <w:abstractNumId w:val="5"/>
  </w:num>
  <w:num w:numId="19" w16cid:durableId="598294836">
    <w:abstractNumId w:val="6"/>
  </w:num>
  <w:num w:numId="20" w16cid:durableId="496850784">
    <w:abstractNumId w:val="19"/>
  </w:num>
  <w:num w:numId="21" w16cid:durableId="355271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EB"/>
    <w:rsid w:val="00227EF9"/>
    <w:rsid w:val="00387440"/>
    <w:rsid w:val="00D438B0"/>
    <w:rsid w:val="00F5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A40D"/>
  <w15:docId w15:val="{FF762C4A-0C43-4F2D-B77C-FB7C901C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D0938"/>
    <w:rPr>
      <w:sz w:val="16"/>
      <w:szCs w:val="16"/>
    </w:rPr>
  </w:style>
  <w:style w:type="paragraph" w:styleId="CommentText">
    <w:name w:val="annotation text"/>
    <w:basedOn w:val="Normal"/>
    <w:link w:val="CommentTextChar"/>
    <w:uiPriority w:val="99"/>
    <w:semiHidden/>
    <w:unhideWhenUsed/>
    <w:rsid w:val="009D0938"/>
    <w:pPr>
      <w:spacing w:line="240" w:lineRule="auto"/>
    </w:pPr>
    <w:rPr>
      <w:sz w:val="20"/>
      <w:szCs w:val="20"/>
    </w:rPr>
  </w:style>
  <w:style w:type="character" w:customStyle="1" w:styleId="CommentTextChar">
    <w:name w:val="Comment Text Char"/>
    <w:basedOn w:val="DefaultParagraphFont"/>
    <w:link w:val="CommentText"/>
    <w:uiPriority w:val="99"/>
    <w:semiHidden/>
    <w:rsid w:val="009D0938"/>
    <w:rPr>
      <w:sz w:val="20"/>
      <w:szCs w:val="20"/>
    </w:rPr>
  </w:style>
  <w:style w:type="paragraph" w:styleId="CommentSubject">
    <w:name w:val="annotation subject"/>
    <w:basedOn w:val="CommentText"/>
    <w:next w:val="CommentText"/>
    <w:link w:val="CommentSubjectChar"/>
    <w:uiPriority w:val="99"/>
    <w:semiHidden/>
    <w:unhideWhenUsed/>
    <w:rsid w:val="009D0938"/>
    <w:rPr>
      <w:b/>
      <w:bCs/>
    </w:rPr>
  </w:style>
  <w:style w:type="character" w:customStyle="1" w:styleId="CommentSubjectChar">
    <w:name w:val="Comment Subject Char"/>
    <w:basedOn w:val="CommentTextChar"/>
    <w:link w:val="CommentSubject"/>
    <w:uiPriority w:val="99"/>
    <w:semiHidden/>
    <w:rsid w:val="009D0938"/>
    <w:rPr>
      <w:b/>
      <w:bCs/>
      <w:sz w:val="20"/>
      <w:szCs w:val="20"/>
    </w:rPr>
  </w:style>
  <w:style w:type="paragraph" w:styleId="BalloonText">
    <w:name w:val="Balloon Text"/>
    <w:basedOn w:val="Normal"/>
    <w:link w:val="BalloonTextChar"/>
    <w:uiPriority w:val="99"/>
    <w:semiHidden/>
    <w:unhideWhenUsed/>
    <w:rsid w:val="009D09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38"/>
    <w:rPr>
      <w:rFonts w:ascii="Segoe UI" w:hAnsi="Segoe UI" w:cs="Segoe UI"/>
      <w:sz w:val="18"/>
      <w:szCs w:val="18"/>
    </w:rPr>
  </w:style>
  <w:style w:type="paragraph" w:styleId="Header">
    <w:name w:val="header"/>
    <w:basedOn w:val="Normal"/>
    <w:link w:val="HeaderChar"/>
    <w:uiPriority w:val="99"/>
    <w:unhideWhenUsed/>
    <w:rsid w:val="009053C4"/>
    <w:pPr>
      <w:tabs>
        <w:tab w:val="center" w:pos="4680"/>
        <w:tab w:val="right" w:pos="9360"/>
      </w:tabs>
      <w:spacing w:line="240" w:lineRule="auto"/>
    </w:pPr>
  </w:style>
  <w:style w:type="character" w:customStyle="1" w:styleId="HeaderChar">
    <w:name w:val="Header Char"/>
    <w:basedOn w:val="DefaultParagraphFont"/>
    <w:link w:val="Header"/>
    <w:uiPriority w:val="99"/>
    <w:rsid w:val="009053C4"/>
  </w:style>
  <w:style w:type="paragraph" w:styleId="Footer">
    <w:name w:val="footer"/>
    <w:basedOn w:val="Normal"/>
    <w:link w:val="FooterChar"/>
    <w:uiPriority w:val="99"/>
    <w:unhideWhenUsed/>
    <w:rsid w:val="009053C4"/>
    <w:pPr>
      <w:tabs>
        <w:tab w:val="center" w:pos="4680"/>
        <w:tab w:val="right" w:pos="9360"/>
      </w:tabs>
      <w:spacing w:line="240" w:lineRule="auto"/>
    </w:pPr>
  </w:style>
  <w:style w:type="character" w:customStyle="1" w:styleId="FooterChar">
    <w:name w:val="Footer Char"/>
    <w:basedOn w:val="DefaultParagraphFont"/>
    <w:link w:val="Footer"/>
    <w:uiPriority w:val="99"/>
    <w:rsid w:val="009053C4"/>
  </w:style>
  <w:style w:type="character" w:styleId="Hyperlink">
    <w:name w:val="Hyperlink"/>
    <w:basedOn w:val="DefaultParagraphFont"/>
    <w:uiPriority w:val="99"/>
    <w:unhideWhenUsed/>
    <w:rsid w:val="00916DAD"/>
    <w:rPr>
      <w:color w:val="0000FF"/>
      <w:u w:val="single"/>
    </w:rPr>
  </w:style>
  <w:style w:type="character" w:styleId="UnresolvedMention">
    <w:name w:val="Unresolved Mention"/>
    <w:basedOn w:val="DefaultParagraphFont"/>
    <w:uiPriority w:val="99"/>
    <w:semiHidden/>
    <w:unhideWhenUsed/>
    <w:rsid w:val="00916DAD"/>
    <w:rPr>
      <w:color w:val="605E5C"/>
      <w:shd w:val="clear" w:color="auto" w:fill="E1DFDD"/>
    </w:rPr>
  </w:style>
  <w:style w:type="paragraph" w:styleId="ListParagraph">
    <w:name w:val="List Paragraph"/>
    <w:basedOn w:val="Normal"/>
    <w:uiPriority w:val="34"/>
    <w:qFormat/>
    <w:rsid w:val="005476FC"/>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G3KOs7hg9Bs&amp;list=WL&amp;index=12&amp;t=5010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GNhcY6fTy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5JMbIrkUofUfVCAxoxKQjXCGQ==">AMUW2mUg0JdLpBbdCp+MjFRUC+cnvcLY/Qayrr5iA8tjmBHUal7xMRudMuiL1VWx3eCl/WKacSZa491LNC/CBW0QDtKeXBnMailg5F329kzVuRZTNVI69eeAP/FvX3XQiGB++bPyHXyc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Hyacinth</dc:creator>
  <cp:lastModifiedBy>Clare Petrie</cp:lastModifiedBy>
  <cp:revision>2</cp:revision>
  <dcterms:created xsi:type="dcterms:W3CDTF">2023-03-22T15:40:00Z</dcterms:created>
  <dcterms:modified xsi:type="dcterms:W3CDTF">2023-03-22T15:40:00Z</dcterms:modified>
</cp:coreProperties>
</file>